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CAE7" w14:textId="77777777" w:rsidR="00BE14A2" w:rsidRDefault="00BE14A2" w:rsidP="00BE14A2">
      <w:pPr>
        <w:spacing w:line="256" w:lineRule="auto"/>
        <w:jc w:val="center"/>
        <w:rPr>
          <w:rFonts w:ascii="Arial" w:hAnsi="Arial" w:cs="Arial"/>
          <w:b/>
          <w:bCs/>
          <w:sz w:val="24"/>
          <w:szCs w:val="24"/>
          <w:u w:val="single"/>
          <w:lang w:val="en-NZ"/>
        </w:rPr>
      </w:pPr>
      <w:r w:rsidRPr="00BE14A2">
        <w:rPr>
          <w:rFonts w:ascii="Arial" w:hAnsi="Arial" w:cs="Arial"/>
          <w:b/>
          <w:bCs/>
          <w:noProof/>
          <w:sz w:val="24"/>
          <w:szCs w:val="24"/>
          <w:u w:val="single"/>
        </w:rPr>
        <w:drawing>
          <wp:inline distT="0" distB="0" distL="0" distR="0" wp14:anchorId="08F07FA6" wp14:editId="0D5DBDFA">
            <wp:extent cx="4152900" cy="1765300"/>
            <wp:effectExtent l="0" t="0" r="0" b="6350"/>
            <wp:docPr id="1" name="Picture 1" descr="X:\2021\2021\SPTO LOGOS\SPTO_Brandmark_Brown_H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021\2021\SPTO LOGOS\SPTO_Brandmark_Brown_H_H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2900" cy="1765300"/>
                    </a:xfrm>
                    <a:prstGeom prst="rect">
                      <a:avLst/>
                    </a:prstGeom>
                    <a:noFill/>
                    <a:ln>
                      <a:noFill/>
                    </a:ln>
                  </pic:spPr>
                </pic:pic>
              </a:graphicData>
            </a:graphic>
          </wp:inline>
        </w:drawing>
      </w:r>
    </w:p>
    <w:p w14:paraId="100ADCE8" w14:textId="77777777" w:rsidR="00BE14A2" w:rsidRDefault="00BE14A2" w:rsidP="00BE14A2">
      <w:pPr>
        <w:spacing w:line="256" w:lineRule="auto"/>
        <w:jc w:val="center"/>
        <w:rPr>
          <w:rFonts w:ascii="Arial" w:hAnsi="Arial" w:cs="Arial"/>
          <w:b/>
          <w:bCs/>
          <w:sz w:val="24"/>
          <w:szCs w:val="24"/>
          <w:u w:val="single"/>
          <w:lang w:val="en-NZ"/>
        </w:rPr>
      </w:pPr>
    </w:p>
    <w:p w14:paraId="0BC973B8" w14:textId="77777777" w:rsidR="00205BD5" w:rsidRPr="004B27EE" w:rsidRDefault="00205BD5" w:rsidP="00917A88">
      <w:pPr>
        <w:spacing w:line="256" w:lineRule="auto"/>
        <w:jc w:val="center"/>
        <w:rPr>
          <w:rFonts w:ascii="Arial" w:hAnsi="Arial" w:cs="Arial"/>
          <w:b/>
          <w:bCs/>
          <w:sz w:val="24"/>
          <w:szCs w:val="24"/>
          <w:u w:val="single"/>
          <w:lang w:val="en-NZ"/>
        </w:rPr>
      </w:pPr>
      <w:r w:rsidRPr="004B27EE">
        <w:rPr>
          <w:rFonts w:ascii="Arial" w:hAnsi="Arial" w:cs="Arial"/>
          <w:b/>
          <w:bCs/>
          <w:sz w:val="24"/>
          <w:szCs w:val="24"/>
          <w:u w:val="single"/>
          <w:lang w:val="en-NZ"/>
        </w:rPr>
        <w:t>Terms of Reference</w:t>
      </w:r>
    </w:p>
    <w:p w14:paraId="1DB9655B" w14:textId="77777777" w:rsidR="00491926" w:rsidRDefault="00612D26" w:rsidP="00612D26">
      <w:pPr>
        <w:spacing w:before="100" w:beforeAutospacing="1" w:after="100" w:afterAutospacing="1" w:line="240" w:lineRule="auto"/>
        <w:rPr>
          <w:rFonts w:ascii="Arial" w:eastAsia="Times New Roman" w:hAnsi="Arial" w:cs="Arial"/>
          <w:sz w:val="24"/>
          <w:szCs w:val="28"/>
        </w:rPr>
      </w:pPr>
      <w:r w:rsidRPr="00AC7874">
        <w:rPr>
          <w:rFonts w:ascii="Arial" w:eastAsia="Times New Roman" w:hAnsi="Arial" w:cs="Arial"/>
          <w:b/>
          <w:bCs/>
          <w:sz w:val="24"/>
          <w:szCs w:val="28"/>
        </w:rPr>
        <w:t>Position:</w:t>
      </w:r>
      <w:r w:rsidR="00491926">
        <w:rPr>
          <w:rFonts w:ascii="Arial" w:eastAsia="Times New Roman" w:hAnsi="Arial" w:cs="Arial"/>
          <w:sz w:val="24"/>
          <w:szCs w:val="28"/>
        </w:rPr>
        <w:t xml:space="preserve"> e-learning Module Developer</w:t>
      </w:r>
    </w:p>
    <w:p w14:paraId="3DEE34E8" w14:textId="6C7205F5" w:rsidR="00205BD5" w:rsidRPr="00612D26" w:rsidRDefault="00612D26" w:rsidP="00612D26">
      <w:pPr>
        <w:spacing w:before="100" w:beforeAutospacing="1" w:after="100" w:afterAutospacing="1" w:line="240" w:lineRule="auto"/>
        <w:rPr>
          <w:rFonts w:ascii="Arial" w:eastAsia="Times New Roman" w:hAnsi="Arial" w:cs="Arial"/>
          <w:sz w:val="24"/>
          <w:szCs w:val="28"/>
        </w:rPr>
      </w:pPr>
      <w:r w:rsidRPr="00AC7874">
        <w:rPr>
          <w:rFonts w:ascii="Arial" w:eastAsia="Times New Roman" w:hAnsi="Arial" w:cs="Arial"/>
          <w:b/>
          <w:bCs/>
          <w:sz w:val="24"/>
          <w:szCs w:val="28"/>
        </w:rPr>
        <w:t>Reports to:</w:t>
      </w:r>
      <w:r w:rsidRPr="002107C0">
        <w:rPr>
          <w:rFonts w:ascii="Arial" w:eastAsia="Times New Roman" w:hAnsi="Arial" w:cs="Arial"/>
          <w:sz w:val="24"/>
          <w:szCs w:val="28"/>
        </w:rPr>
        <w:t xml:space="preserve"> Manager Research &amp; Statistics </w:t>
      </w:r>
      <w:r w:rsidRPr="002107C0">
        <w:rPr>
          <w:rFonts w:ascii="Arial" w:eastAsia="Times New Roman" w:hAnsi="Arial" w:cs="Arial"/>
          <w:sz w:val="24"/>
          <w:szCs w:val="28"/>
        </w:rPr>
        <w:br/>
      </w:r>
      <w:r w:rsidRPr="00AC7874">
        <w:rPr>
          <w:rFonts w:ascii="Arial" w:eastAsia="Times New Roman" w:hAnsi="Arial" w:cs="Arial"/>
          <w:b/>
          <w:bCs/>
          <w:sz w:val="24"/>
          <w:szCs w:val="28"/>
        </w:rPr>
        <w:t>Location:</w:t>
      </w:r>
      <w:r w:rsidRPr="002107C0">
        <w:rPr>
          <w:rFonts w:ascii="Arial" w:eastAsia="Times New Roman" w:hAnsi="Arial" w:cs="Arial"/>
          <w:sz w:val="24"/>
          <w:szCs w:val="28"/>
        </w:rPr>
        <w:t xml:space="preserve"> Pacific Tourism Organization (SPTO), Level 3, FNPF Place, 343-359 Victoria Parade, Suva.</w:t>
      </w:r>
    </w:p>
    <w:p w14:paraId="76707993" w14:textId="77777777" w:rsidR="00205BD5" w:rsidRPr="004B27EE" w:rsidRDefault="00205BD5" w:rsidP="00DD41E4">
      <w:pPr>
        <w:pStyle w:val="ListParagraph"/>
        <w:numPr>
          <w:ilvl w:val="0"/>
          <w:numId w:val="1"/>
        </w:numPr>
        <w:spacing w:line="256" w:lineRule="auto"/>
        <w:jc w:val="both"/>
        <w:rPr>
          <w:rFonts w:ascii="Arial" w:hAnsi="Arial" w:cs="Arial"/>
          <w:b/>
          <w:bCs/>
          <w:sz w:val="24"/>
          <w:szCs w:val="24"/>
          <w:u w:val="single"/>
        </w:rPr>
      </w:pPr>
      <w:r w:rsidRPr="004B27EE">
        <w:rPr>
          <w:rFonts w:ascii="Arial" w:hAnsi="Arial" w:cs="Arial"/>
          <w:b/>
          <w:bCs/>
          <w:sz w:val="24"/>
          <w:szCs w:val="24"/>
          <w:u w:val="single"/>
        </w:rPr>
        <w:t>Background:</w:t>
      </w:r>
    </w:p>
    <w:p w14:paraId="128FB51A" w14:textId="77777777" w:rsidR="008B5214" w:rsidRDefault="008B5214" w:rsidP="004B27EE">
      <w:pPr>
        <w:pStyle w:val="NoSpacing"/>
        <w:tabs>
          <w:tab w:val="left" w:pos="142"/>
        </w:tabs>
        <w:jc w:val="both"/>
        <w:rPr>
          <w:rFonts w:ascii="Arial" w:hAnsi="Arial" w:cs="Arial"/>
          <w:sz w:val="24"/>
          <w:szCs w:val="24"/>
        </w:rPr>
      </w:pPr>
      <w:r w:rsidRPr="008B5214">
        <w:rPr>
          <w:rFonts w:ascii="Arial" w:hAnsi="Arial" w:cs="Arial"/>
          <w:sz w:val="24"/>
          <w:szCs w:val="24"/>
        </w:rPr>
        <w:t xml:space="preserve">Under SPTO's NZMFAT project, the team is dedicated to delivering exceptional opportunities through robust e-learning modules aimed at enhancing the capacity of National Tourism Organizations (NTOs). </w:t>
      </w:r>
    </w:p>
    <w:p w14:paraId="1FA4A8BC" w14:textId="77777777" w:rsidR="008B5214" w:rsidRDefault="008B5214" w:rsidP="004B27EE">
      <w:pPr>
        <w:pStyle w:val="NoSpacing"/>
        <w:tabs>
          <w:tab w:val="left" w:pos="142"/>
        </w:tabs>
        <w:jc w:val="both"/>
        <w:rPr>
          <w:rFonts w:ascii="Arial" w:hAnsi="Arial" w:cs="Arial"/>
          <w:sz w:val="24"/>
          <w:szCs w:val="24"/>
        </w:rPr>
      </w:pPr>
    </w:p>
    <w:p w14:paraId="0AE9E7C7" w14:textId="6618E6E9" w:rsidR="008B5214" w:rsidRDefault="008B5214" w:rsidP="004B27EE">
      <w:pPr>
        <w:pStyle w:val="NoSpacing"/>
        <w:tabs>
          <w:tab w:val="left" w:pos="142"/>
        </w:tabs>
        <w:jc w:val="both"/>
        <w:rPr>
          <w:rFonts w:ascii="Arial" w:hAnsi="Arial" w:cs="Arial"/>
          <w:sz w:val="24"/>
          <w:szCs w:val="24"/>
        </w:rPr>
      </w:pPr>
      <w:r w:rsidRPr="3B942FDF">
        <w:rPr>
          <w:rFonts w:ascii="Arial" w:hAnsi="Arial" w:cs="Arial"/>
          <w:sz w:val="24"/>
          <w:szCs w:val="24"/>
        </w:rPr>
        <w:t xml:space="preserve">These modules are designed to empower NTOs with </w:t>
      </w:r>
      <w:r w:rsidR="24D4A8C8" w:rsidRPr="3B942FDF">
        <w:rPr>
          <w:rFonts w:ascii="Arial" w:hAnsi="Arial" w:cs="Arial"/>
          <w:sz w:val="24"/>
          <w:szCs w:val="24"/>
        </w:rPr>
        <w:t>innovative</w:t>
      </w:r>
      <w:r w:rsidRPr="3B942FDF">
        <w:rPr>
          <w:rFonts w:ascii="Arial" w:hAnsi="Arial" w:cs="Arial"/>
          <w:sz w:val="24"/>
          <w:szCs w:val="24"/>
        </w:rPr>
        <w:t xml:space="preserve"> knowledge and skills essential for sustainable tourism development. By leveraging innovative e-learning strategies, the project aims to foster a comprehensive learning environment that equips NTOs across the Pacific region with the tools and insights needed to navigate and thrive in today's dynamic tourism landscape. </w:t>
      </w:r>
    </w:p>
    <w:p w14:paraId="6252B555" w14:textId="77777777" w:rsidR="008B5214" w:rsidRDefault="008B5214" w:rsidP="004B27EE">
      <w:pPr>
        <w:pStyle w:val="NoSpacing"/>
        <w:tabs>
          <w:tab w:val="left" w:pos="142"/>
        </w:tabs>
        <w:jc w:val="both"/>
        <w:rPr>
          <w:rFonts w:ascii="Arial" w:hAnsi="Arial" w:cs="Arial"/>
          <w:sz w:val="24"/>
          <w:szCs w:val="24"/>
        </w:rPr>
      </w:pPr>
    </w:p>
    <w:p w14:paraId="01F32F73" w14:textId="239EFA8E" w:rsidR="004F1EB5" w:rsidRPr="004B27EE" w:rsidRDefault="008B5214" w:rsidP="004B27EE">
      <w:pPr>
        <w:pStyle w:val="NoSpacing"/>
        <w:tabs>
          <w:tab w:val="left" w:pos="142"/>
        </w:tabs>
        <w:jc w:val="both"/>
        <w:rPr>
          <w:rFonts w:ascii="Arial" w:hAnsi="Arial" w:cs="Arial"/>
          <w:sz w:val="24"/>
          <w:szCs w:val="24"/>
        </w:rPr>
      </w:pPr>
      <w:r w:rsidRPr="5AAD8932">
        <w:rPr>
          <w:rFonts w:ascii="Arial" w:hAnsi="Arial" w:cs="Arial"/>
          <w:sz w:val="24"/>
          <w:szCs w:val="24"/>
        </w:rPr>
        <w:t>Through collaborative efforts and tailored educational content, the SPTO NZMFAT project endeavors to bolster the capabilities of NTOs, ensuring they are well-equipped to promote and manage tourism effectively, thereby contributing to the overall economic and social development of their respective countries.</w:t>
      </w:r>
      <w:r w:rsidR="40035259" w:rsidRPr="5AAD8932">
        <w:rPr>
          <w:rFonts w:ascii="Arial" w:hAnsi="Arial" w:cs="Arial"/>
          <w:sz w:val="24"/>
          <w:szCs w:val="24"/>
        </w:rPr>
        <w:t xml:space="preserve"> </w:t>
      </w:r>
    </w:p>
    <w:p w14:paraId="69700A1E" w14:textId="77777777" w:rsidR="00227DD3" w:rsidRPr="004B27EE" w:rsidRDefault="00227DD3" w:rsidP="009E39EE">
      <w:pPr>
        <w:pStyle w:val="ListParagraph"/>
        <w:spacing w:line="256" w:lineRule="auto"/>
        <w:jc w:val="both"/>
        <w:rPr>
          <w:rFonts w:ascii="Arial" w:hAnsi="Arial" w:cs="Arial"/>
          <w:bCs/>
          <w:sz w:val="24"/>
          <w:szCs w:val="24"/>
        </w:rPr>
      </w:pPr>
    </w:p>
    <w:p w14:paraId="0A411BB6" w14:textId="43E523D8" w:rsidR="00227DD3" w:rsidRPr="004B27EE" w:rsidRDefault="00586D57" w:rsidP="00DD41E4">
      <w:pPr>
        <w:pStyle w:val="ListParagraph"/>
        <w:numPr>
          <w:ilvl w:val="0"/>
          <w:numId w:val="1"/>
        </w:numPr>
        <w:spacing w:line="256" w:lineRule="auto"/>
        <w:jc w:val="both"/>
        <w:rPr>
          <w:rFonts w:ascii="Arial" w:hAnsi="Arial" w:cs="Arial"/>
          <w:b/>
          <w:bCs/>
          <w:sz w:val="24"/>
          <w:szCs w:val="24"/>
          <w:u w:val="single"/>
        </w:rPr>
      </w:pPr>
      <w:r w:rsidRPr="004B27EE">
        <w:rPr>
          <w:rFonts w:ascii="Arial" w:hAnsi="Arial" w:cs="Arial"/>
          <w:b/>
          <w:bCs/>
          <w:sz w:val="24"/>
          <w:szCs w:val="24"/>
          <w:u w:val="single"/>
        </w:rPr>
        <w:t>Objectives</w:t>
      </w:r>
      <w:r w:rsidR="00227DD3" w:rsidRPr="004B27EE">
        <w:rPr>
          <w:rFonts w:ascii="Arial" w:hAnsi="Arial" w:cs="Arial"/>
          <w:b/>
          <w:bCs/>
          <w:sz w:val="24"/>
          <w:szCs w:val="24"/>
          <w:u w:val="single"/>
        </w:rPr>
        <w:t>:</w:t>
      </w:r>
    </w:p>
    <w:p w14:paraId="7B2C33A1" w14:textId="77777777" w:rsidR="00491926" w:rsidRPr="00491926" w:rsidRDefault="00491926" w:rsidP="00491926">
      <w:pPr>
        <w:rPr>
          <w:rFonts w:ascii="Arial" w:hAnsi="Arial" w:cs="Arial"/>
          <w:sz w:val="24"/>
          <w:szCs w:val="24"/>
        </w:rPr>
      </w:pPr>
      <w:r w:rsidRPr="00491926">
        <w:rPr>
          <w:rFonts w:ascii="Arial" w:hAnsi="Arial" w:cs="Arial"/>
          <w:sz w:val="24"/>
          <w:szCs w:val="24"/>
        </w:rPr>
        <w:t xml:space="preserve">The primary objective of this engagement is to acquire the expertise of an e-learning module developer for the Pacific Tourism Organization (SPTO), tasked with creating high-quality e-learning modules for SPSS, NVivo, and Survey Monkey. </w:t>
      </w:r>
    </w:p>
    <w:p w14:paraId="1F6AD2BA" w14:textId="77777777" w:rsidR="00491926" w:rsidRDefault="00491926" w:rsidP="00491926">
      <w:pPr>
        <w:rPr>
          <w:rFonts w:ascii="Arial" w:hAnsi="Arial" w:cs="Arial"/>
          <w:sz w:val="24"/>
          <w:szCs w:val="24"/>
        </w:rPr>
      </w:pPr>
      <w:r w:rsidRPr="00491926">
        <w:rPr>
          <w:rFonts w:ascii="Arial" w:hAnsi="Arial" w:cs="Arial"/>
          <w:sz w:val="24"/>
          <w:szCs w:val="24"/>
        </w:rPr>
        <w:t xml:space="preserve">These modules will serve as integral components of SPTO’s educational initiatives aimed at enhancing the data analysis and qualitative research skills of SPTO staff and stakeholders. </w:t>
      </w:r>
    </w:p>
    <w:p w14:paraId="5EC1E2D7" w14:textId="6022F4F2" w:rsidR="00491926" w:rsidRPr="00491926" w:rsidRDefault="00491926" w:rsidP="00491926">
      <w:pPr>
        <w:rPr>
          <w:rFonts w:ascii="Arial" w:hAnsi="Arial" w:cs="Arial"/>
          <w:sz w:val="24"/>
          <w:szCs w:val="24"/>
        </w:rPr>
      </w:pPr>
      <w:r w:rsidRPr="00491926">
        <w:rPr>
          <w:rFonts w:ascii="Arial" w:hAnsi="Arial" w:cs="Arial"/>
          <w:sz w:val="24"/>
          <w:szCs w:val="24"/>
        </w:rPr>
        <w:lastRenderedPageBreak/>
        <w:t>By delivering engaging and informative e-learning content, the consultant will facilitate effective knowledge transfer and skill development, ensuring that users are proficient in using SPSS, NVivo, and Survey Monkey for their respective research and analysis needs.</w:t>
      </w:r>
    </w:p>
    <w:p w14:paraId="21FE7140" w14:textId="77777777" w:rsidR="00750639" w:rsidRPr="004B27EE" w:rsidRDefault="00750639" w:rsidP="009E39EE">
      <w:pPr>
        <w:pStyle w:val="ListParagraph"/>
        <w:spacing w:line="256" w:lineRule="auto"/>
        <w:jc w:val="both"/>
        <w:rPr>
          <w:rFonts w:ascii="Arial" w:hAnsi="Arial" w:cs="Arial"/>
          <w:bCs/>
          <w:sz w:val="24"/>
          <w:szCs w:val="24"/>
        </w:rPr>
      </w:pPr>
    </w:p>
    <w:p w14:paraId="74378F34" w14:textId="77777777" w:rsidR="003E295F" w:rsidRDefault="007D4F6C" w:rsidP="003E295F">
      <w:pPr>
        <w:pStyle w:val="ListParagraph"/>
        <w:numPr>
          <w:ilvl w:val="0"/>
          <w:numId w:val="1"/>
        </w:numPr>
        <w:spacing w:line="360" w:lineRule="auto"/>
        <w:jc w:val="both"/>
        <w:rPr>
          <w:rFonts w:ascii="Arial" w:hAnsi="Arial" w:cs="Arial"/>
          <w:b/>
          <w:bCs/>
          <w:sz w:val="24"/>
          <w:szCs w:val="24"/>
          <w:u w:val="single"/>
          <w:lang w:val="en-AU"/>
        </w:rPr>
      </w:pPr>
      <w:r w:rsidRPr="004B27EE">
        <w:rPr>
          <w:rFonts w:ascii="Arial" w:hAnsi="Arial" w:cs="Arial"/>
          <w:b/>
          <w:bCs/>
          <w:sz w:val="24"/>
          <w:szCs w:val="24"/>
          <w:u w:val="single"/>
          <w:lang w:val="en-AU"/>
        </w:rPr>
        <w:t>Scope of Services</w:t>
      </w:r>
    </w:p>
    <w:p w14:paraId="5013206F" w14:textId="77777777" w:rsidR="0021649D" w:rsidRPr="00EC2EBC" w:rsidRDefault="0021649D" w:rsidP="0021649D">
      <w:pPr>
        <w:rPr>
          <w:rFonts w:ascii="Arial" w:hAnsi="Arial" w:cs="Arial"/>
          <w:sz w:val="24"/>
          <w:szCs w:val="24"/>
        </w:rPr>
      </w:pPr>
      <w:r w:rsidRPr="00EC2EBC">
        <w:rPr>
          <w:rFonts w:ascii="Arial" w:hAnsi="Arial" w:cs="Arial"/>
          <w:sz w:val="24"/>
          <w:szCs w:val="24"/>
        </w:rPr>
        <w:t>The consultant will be responsible for the following tasks:</w:t>
      </w:r>
    </w:p>
    <w:p w14:paraId="08D013C6" w14:textId="77777777" w:rsidR="0021649D" w:rsidRPr="00B564F7" w:rsidRDefault="0021649D" w:rsidP="0021649D">
      <w:pPr>
        <w:pStyle w:val="ListParagraph"/>
        <w:numPr>
          <w:ilvl w:val="0"/>
          <w:numId w:val="17"/>
        </w:numPr>
        <w:rPr>
          <w:rFonts w:ascii="Arial" w:hAnsi="Arial" w:cs="Arial"/>
          <w:sz w:val="24"/>
          <w:szCs w:val="24"/>
        </w:rPr>
      </w:pPr>
      <w:r w:rsidRPr="00B564F7">
        <w:rPr>
          <w:rFonts w:ascii="Arial" w:hAnsi="Arial" w:cs="Arial"/>
          <w:sz w:val="24"/>
          <w:szCs w:val="24"/>
        </w:rPr>
        <w:t>Collaborating with the SPTO Research &amp; Statistics team to understand the requirements and objectives of the e-learning modules.</w:t>
      </w:r>
    </w:p>
    <w:p w14:paraId="3193576A" w14:textId="77777777" w:rsidR="0021649D" w:rsidRPr="00B564F7" w:rsidRDefault="0021649D" w:rsidP="0021649D">
      <w:pPr>
        <w:pStyle w:val="ListParagraph"/>
        <w:numPr>
          <w:ilvl w:val="0"/>
          <w:numId w:val="17"/>
        </w:numPr>
        <w:rPr>
          <w:rFonts w:ascii="Arial" w:hAnsi="Arial" w:cs="Arial"/>
          <w:sz w:val="24"/>
          <w:szCs w:val="24"/>
        </w:rPr>
      </w:pPr>
      <w:r w:rsidRPr="00B564F7">
        <w:rPr>
          <w:rFonts w:ascii="Arial" w:hAnsi="Arial" w:cs="Arial"/>
          <w:sz w:val="24"/>
          <w:szCs w:val="24"/>
        </w:rPr>
        <w:t>Designing and developing interactive e-learning modules for SPSS, NVivo, and Survey Monkey, including video tutorials, quizzes, and practical exercises.</w:t>
      </w:r>
    </w:p>
    <w:p w14:paraId="7C8D5818" w14:textId="77777777" w:rsidR="0021649D" w:rsidRPr="00B564F7" w:rsidRDefault="0021649D" w:rsidP="0021649D">
      <w:pPr>
        <w:pStyle w:val="ListParagraph"/>
        <w:numPr>
          <w:ilvl w:val="0"/>
          <w:numId w:val="17"/>
        </w:numPr>
        <w:rPr>
          <w:rFonts w:ascii="Arial" w:hAnsi="Arial" w:cs="Arial"/>
          <w:sz w:val="24"/>
          <w:szCs w:val="24"/>
        </w:rPr>
      </w:pPr>
      <w:r w:rsidRPr="00B564F7">
        <w:rPr>
          <w:rFonts w:ascii="Arial" w:hAnsi="Arial" w:cs="Arial"/>
          <w:sz w:val="24"/>
          <w:szCs w:val="24"/>
        </w:rPr>
        <w:t>Ensuring that the content is user-friendly, visually engaging, and pedagogically sound.</w:t>
      </w:r>
    </w:p>
    <w:p w14:paraId="05913BDB" w14:textId="6CC8A767" w:rsidR="005B550C" w:rsidRPr="0021649D" w:rsidRDefault="0021649D" w:rsidP="0021649D">
      <w:pPr>
        <w:pStyle w:val="ListParagraph"/>
        <w:numPr>
          <w:ilvl w:val="0"/>
          <w:numId w:val="17"/>
        </w:numPr>
        <w:rPr>
          <w:rFonts w:ascii="Arial" w:hAnsi="Arial" w:cs="Arial"/>
          <w:sz w:val="24"/>
          <w:szCs w:val="24"/>
        </w:rPr>
      </w:pPr>
      <w:r w:rsidRPr="00B564F7">
        <w:rPr>
          <w:rFonts w:ascii="Arial" w:hAnsi="Arial" w:cs="Arial"/>
          <w:sz w:val="24"/>
          <w:szCs w:val="24"/>
        </w:rPr>
        <w:t>Integrating the e-learning modules into SPTO’s existing e-learning platform, adhering to technical specifica</w:t>
      </w:r>
      <w:r>
        <w:rPr>
          <w:rFonts w:ascii="Arial" w:hAnsi="Arial" w:cs="Arial"/>
          <w:sz w:val="24"/>
          <w:szCs w:val="24"/>
        </w:rPr>
        <w:t>tions and standards set by SPTO</w:t>
      </w:r>
      <w:r w:rsidR="005B550C" w:rsidRPr="0021649D">
        <w:rPr>
          <w:rFonts w:ascii="Arial" w:eastAsia="Times New Roman" w:hAnsi="Arial" w:cs="Arial"/>
          <w:sz w:val="24"/>
          <w:szCs w:val="24"/>
        </w:rPr>
        <w:t>.</w:t>
      </w:r>
    </w:p>
    <w:p w14:paraId="25796C86" w14:textId="4B72E4FB" w:rsidR="00802B91" w:rsidRPr="004B27EE" w:rsidRDefault="007D4F6C" w:rsidP="3B942FDF">
      <w:pPr>
        <w:spacing w:line="360" w:lineRule="auto"/>
        <w:jc w:val="both"/>
        <w:rPr>
          <w:rFonts w:ascii="Arial" w:hAnsi="Arial" w:cs="Arial"/>
          <w:i/>
          <w:iCs/>
          <w:sz w:val="24"/>
          <w:szCs w:val="24"/>
        </w:rPr>
      </w:pPr>
      <w:r w:rsidRPr="3B942FDF">
        <w:rPr>
          <w:rFonts w:ascii="Arial" w:hAnsi="Arial" w:cs="Arial"/>
          <w:i/>
          <w:iCs/>
          <w:sz w:val="24"/>
          <w:szCs w:val="24"/>
        </w:rPr>
        <w:t xml:space="preserve">* Methodology: </w:t>
      </w:r>
      <w:r w:rsidR="6D60CBC1" w:rsidRPr="3B942FDF">
        <w:rPr>
          <w:rFonts w:ascii="Arial" w:hAnsi="Arial" w:cs="Arial"/>
          <w:i/>
          <w:iCs/>
          <w:sz w:val="24"/>
          <w:szCs w:val="24"/>
        </w:rPr>
        <w:t>All</w:t>
      </w:r>
      <w:r w:rsidRPr="3B942FDF">
        <w:rPr>
          <w:rFonts w:ascii="Arial" w:hAnsi="Arial" w:cs="Arial"/>
          <w:i/>
          <w:iCs/>
          <w:sz w:val="24"/>
          <w:szCs w:val="24"/>
        </w:rPr>
        <w:t xml:space="preserve"> the above as well as any other requirements should be reflected in a det</w:t>
      </w:r>
      <w:r w:rsidR="0080376C" w:rsidRPr="3B942FDF">
        <w:rPr>
          <w:rFonts w:ascii="Arial" w:hAnsi="Arial" w:cs="Arial"/>
          <w:i/>
          <w:iCs/>
          <w:sz w:val="24"/>
          <w:szCs w:val="24"/>
        </w:rPr>
        <w:t>ailed project plan and schedule. Any new technical suggestions will be welcomed and should be clearly communicated in the methodology.</w:t>
      </w:r>
      <w:r w:rsidR="0080376C" w:rsidRPr="3B942FDF">
        <w:rPr>
          <w:rFonts w:ascii="Arial" w:hAnsi="Arial" w:cs="Arial"/>
          <w:sz w:val="24"/>
          <w:szCs w:val="24"/>
        </w:rPr>
        <w:t xml:space="preserve"> </w:t>
      </w:r>
    </w:p>
    <w:p w14:paraId="3E16F700" w14:textId="77777777" w:rsidR="003135E0" w:rsidRPr="004B27EE" w:rsidRDefault="007D4F6C" w:rsidP="003135E0">
      <w:pPr>
        <w:pStyle w:val="ListParagraph"/>
        <w:numPr>
          <w:ilvl w:val="0"/>
          <w:numId w:val="1"/>
        </w:numPr>
        <w:spacing w:line="360" w:lineRule="auto"/>
        <w:jc w:val="both"/>
        <w:rPr>
          <w:rFonts w:ascii="Arial" w:hAnsi="Arial" w:cs="Arial"/>
          <w:b/>
          <w:bCs/>
          <w:sz w:val="24"/>
          <w:szCs w:val="24"/>
          <w:u w:val="single"/>
        </w:rPr>
      </w:pPr>
      <w:r w:rsidRPr="004B27EE">
        <w:rPr>
          <w:rFonts w:ascii="Arial" w:hAnsi="Arial" w:cs="Arial"/>
          <w:b/>
          <w:bCs/>
          <w:sz w:val="24"/>
          <w:szCs w:val="24"/>
          <w:u w:val="single"/>
        </w:rPr>
        <w:t xml:space="preserve">Deliverables and Indicative Timelines </w:t>
      </w:r>
    </w:p>
    <w:p w14:paraId="012B8551" w14:textId="4488107D" w:rsidR="007920A4" w:rsidRDefault="007920A4" w:rsidP="003135E0">
      <w:pPr>
        <w:spacing w:line="360" w:lineRule="auto"/>
        <w:jc w:val="both"/>
        <w:rPr>
          <w:rFonts w:ascii="Arial" w:hAnsi="Arial" w:cs="Arial"/>
          <w:sz w:val="24"/>
          <w:szCs w:val="24"/>
        </w:rPr>
      </w:pPr>
      <w:r w:rsidRPr="3B942FDF">
        <w:rPr>
          <w:rFonts w:ascii="Arial" w:hAnsi="Arial" w:cs="Arial"/>
          <w:sz w:val="24"/>
          <w:szCs w:val="24"/>
        </w:rPr>
        <w:t xml:space="preserve">SPTO is inviting proposals from reputable, </w:t>
      </w:r>
      <w:r w:rsidR="02DD4097" w:rsidRPr="3B942FDF">
        <w:rPr>
          <w:rFonts w:ascii="Arial" w:hAnsi="Arial" w:cs="Arial"/>
          <w:sz w:val="24"/>
          <w:szCs w:val="24"/>
        </w:rPr>
        <w:t>qualified,</w:t>
      </w:r>
      <w:r w:rsidRPr="3B942FDF">
        <w:rPr>
          <w:rFonts w:ascii="Arial" w:hAnsi="Arial" w:cs="Arial"/>
          <w:sz w:val="24"/>
          <w:szCs w:val="24"/>
        </w:rPr>
        <w:t xml:space="preserve"> and specialized </w:t>
      </w:r>
      <w:r w:rsidR="001D0DD1" w:rsidRPr="3B942FDF">
        <w:rPr>
          <w:rFonts w:ascii="Arial" w:hAnsi="Arial" w:cs="Arial"/>
          <w:sz w:val="24"/>
          <w:szCs w:val="24"/>
        </w:rPr>
        <w:t>consultants</w:t>
      </w:r>
      <w:r w:rsidRPr="3B942FDF">
        <w:rPr>
          <w:rFonts w:ascii="Arial" w:hAnsi="Arial" w:cs="Arial"/>
          <w:sz w:val="24"/>
          <w:szCs w:val="24"/>
        </w:rPr>
        <w:t xml:space="preserve"> with </w:t>
      </w:r>
      <w:r w:rsidR="1446B6C6" w:rsidRPr="3B942FDF">
        <w:rPr>
          <w:rFonts w:ascii="Arial" w:hAnsi="Arial" w:cs="Arial"/>
          <w:sz w:val="24"/>
          <w:szCs w:val="24"/>
        </w:rPr>
        <w:t>a record of accomplishment</w:t>
      </w:r>
      <w:r w:rsidRPr="3B942FDF">
        <w:rPr>
          <w:rFonts w:ascii="Arial" w:hAnsi="Arial" w:cs="Arial"/>
          <w:sz w:val="24"/>
          <w:szCs w:val="24"/>
        </w:rPr>
        <w:t xml:space="preserve"> of success in</w:t>
      </w:r>
      <w:r w:rsidR="00D122B9">
        <w:rPr>
          <w:rFonts w:ascii="Arial" w:hAnsi="Arial" w:cs="Arial"/>
          <w:sz w:val="24"/>
          <w:szCs w:val="24"/>
        </w:rPr>
        <w:t xml:space="preserve"> developing </w:t>
      </w:r>
      <w:r w:rsidR="00D122B9">
        <w:rPr>
          <w:rFonts w:ascii="Arial" w:eastAsia="Times New Roman" w:hAnsi="Arial" w:cs="Arial"/>
          <w:sz w:val="24"/>
          <w:szCs w:val="28"/>
        </w:rPr>
        <w:t>e-learning Module</w:t>
      </w:r>
      <w:r w:rsidRPr="3B942FDF">
        <w:rPr>
          <w:rFonts w:ascii="Arial" w:hAnsi="Arial" w:cs="Arial"/>
          <w:sz w:val="24"/>
          <w:szCs w:val="24"/>
        </w:rPr>
        <w:t xml:space="preserve">. </w:t>
      </w:r>
      <w:r w:rsidR="001D0DD1" w:rsidRPr="3B942FDF">
        <w:rPr>
          <w:rFonts w:ascii="Arial" w:hAnsi="Arial" w:cs="Arial"/>
          <w:sz w:val="24"/>
          <w:szCs w:val="24"/>
        </w:rPr>
        <w:t>Experience</w:t>
      </w:r>
      <w:r w:rsidRPr="3B942FDF">
        <w:rPr>
          <w:rFonts w:ascii="Arial" w:hAnsi="Arial" w:cs="Arial"/>
          <w:sz w:val="24"/>
          <w:szCs w:val="24"/>
        </w:rPr>
        <w:t xml:space="preserve"> with digital content development for websites will be an added advantage. </w:t>
      </w:r>
    </w:p>
    <w:p w14:paraId="32BF8E2A" w14:textId="77777777" w:rsidR="0021649D" w:rsidRPr="00EC2EBC" w:rsidRDefault="0021649D" w:rsidP="0021649D">
      <w:pPr>
        <w:rPr>
          <w:rFonts w:ascii="Arial" w:hAnsi="Arial" w:cs="Arial"/>
          <w:sz w:val="24"/>
          <w:szCs w:val="24"/>
        </w:rPr>
      </w:pPr>
      <w:r w:rsidRPr="00EC2EBC">
        <w:rPr>
          <w:rFonts w:ascii="Arial" w:hAnsi="Arial" w:cs="Arial"/>
          <w:sz w:val="24"/>
          <w:szCs w:val="24"/>
        </w:rPr>
        <w:t>The consultant will deliver the following:</w:t>
      </w:r>
    </w:p>
    <w:p w14:paraId="79BDB972" w14:textId="77777777" w:rsidR="0021649D" w:rsidRPr="00B564F7" w:rsidRDefault="0021649D" w:rsidP="0021649D">
      <w:pPr>
        <w:pStyle w:val="ListParagraph"/>
        <w:numPr>
          <w:ilvl w:val="0"/>
          <w:numId w:val="28"/>
        </w:numPr>
        <w:rPr>
          <w:rFonts w:ascii="Arial" w:hAnsi="Arial" w:cs="Arial"/>
          <w:sz w:val="24"/>
          <w:szCs w:val="24"/>
        </w:rPr>
      </w:pPr>
      <w:r w:rsidRPr="00B564F7">
        <w:rPr>
          <w:rFonts w:ascii="Arial" w:hAnsi="Arial" w:cs="Arial"/>
          <w:sz w:val="24"/>
          <w:szCs w:val="24"/>
        </w:rPr>
        <w:t>Detailed project plan and outline for approval prior to development.</w:t>
      </w:r>
    </w:p>
    <w:p w14:paraId="7E804298" w14:textId="77777777" w:rsidR="0021649D" w:rsidRPr="00B564F7" w:rsidRDefault="0021649D" w:rsidP="0021649D">
      <w:pPr>
        <w:pStyle w:val="ListParagraph"/>
        <w:numPr>
          <w:ilvl w:val="0"/>
          <w:numId w:val="28"/>
        </w:numPr>
        <w:rPr>
          <w:rFonts w:ascii="Arial" w:hAnsi="Arial" w:cs="Arial"/>
          <w:sz w:val="24"/>
          <w:szCs w:val="24"/>
        </w:rPr>
      </w:pPr>
      <w:r w:rsidRPr="00B564F7">
        <w:rPr>
          <w:rFonts w:ascii="Arial" w:hAnsi="Arial" w:cs="Arial"/>
          <w:sz w:val="24"/>
          <w:szCs w:val="24"/>
        </w:rPr>
        <w:t>Storyboards and script for each e-learning module.</w:t>
      </w:r>
    </w:p>
    <w:p w14:paraId="1987CEE9" w14:textId="77777777" w:rsidR="0021649D" w:rsidRPr="00B564F7" w:rsidRDefault="0021649D" w:rsidP="0021649D">
      <w:pPr>
        <w:pStyle w:val="ListParagraph"/>
        <w:numPr>
          <w:ilvl w:val="0"/>
          <w:numId w:val="28"/>
        </w:numPr>
        <w:rPr>
          <w:rFonts w:ascii="Arial" w:hAnsi="Arial" w:cs="Arial"/>
          <w:sz w:val="24"/>
          <w:szCs w:val="24"/>
        </w:rPr>
      </w:pPr>
      <w:r w:rsidRPr="00B564F7">
        <w:rPr>
          <w:rFonts w:ascii="Arial" w:hAnsi="Arial" w:cs="Arial"/>
          <w:sz w:val="24"/>
          <w:szCs w:val="24"/>
        </w:rPr>
        <w:t>Fully developed and tested e-learning modules for SPSS, NVivo, and Survey Monkey, including all multimedia elements and interactive components.</w:t>
      </w:r>
    </w:p>
    <w:p w14:paraId="0A1986B5" w14:textId="77777777" w:rsidR="0021649D" w:rsidRDefault="0021649D" w:rsidP="0021649D">
      <w:pPr>
        <w:pStyle w:val="ListParagraph"/>
        <w:numPr>
          <w:ilvl w:val="0"/>
          <w:numId w:val="28"/>
        </w:numPr>
        <w:rPr>
          <w:rFonts w:ascii="Arial" w:hAnsi="Arial" w:cs="Arial"/>
          <w:sz w:val="24"/>
          <w:szCs w:val="24"/>
        </w:rPr>
      </w:pPr>
      <w:r w:rsidRPr="00B564F7">
        <w:rPr>
          <w:rFonts w:ascii="Arial" w:hAnsi="Arial" w:cs="Arial"/>
          <w:sz w:val="24"/>
          <w:szCs w:val="24"/>
        </w:rPr>
        <w:t>User guides and additional resources to support the e-learning modules.</w:t>
      </w:r>
    </w:p>
    <w:p w14:paraId="21AD7861" w14:textId="262EB775" w:rsidR="001C4EF5" w:rsidRPr="00B564F7" w:rsidRDefault="001C4EF5" w:rsidP="0021649D">
      <w:pPr>
        <w:pStyle w:val="ListParagraph"/>
        <w:numPr>
          <w:ilvl w:val="0"/>
          <w:numId w:val="28"/>
        </w:numPr>
        <w:rPr>
          <w:rFonts w:ascii="Arial" w:hAnsi="Arial" w:cs="Arial"/>
          <w:sz w:val="24"/>
          <w:szCs w:val="24"/>
        </w:rPr>
      </w:pPr>
      <w:r>
        <w:rPr>
          <w:rFonts w:ascii="Arial" w:hAnsi="Arial" w:cs="Arial"/>
          <w:sz w:val="24"/>
          <w:szCs w:val="24"/>
        </w:rPr>
        <w:t>2 reports to be submitted to SPTO. A progressive report on August 15</w:t>
      </w:r>
      <w:r w:rsidRPr="00275D74">
        <w:rPr>
          <w:rFonts w:ascii="Arial" w:hAnsi="Arial" w:cs="Arial"/>
          <w:sz w:val="24"/>
          <w:szCs w:val="24"/>
          <w:vertAlign w:val="superscript"/>
        </w:rPr>
        <w:t>th</w:t>
      </w:r>
      <w:r>
        <w:rPr>
          <w:rFonts w:ascii="Arial" w:hAnsi="Arial" w:cs="Arial"/>
          <w:sz w:val="24"/>
          <w:szCs w:val="24"/>
        </w:rPr>
        <w:t xml:space="preserve">, with a final report will </w:t>
      </w:r>
      <w:r w:rsidR="005658BF">
        <w:rPr>
          <w:rFonts w:ascii="Arial" w:hAnsi="Arial" w:cs="Arial"/>
          <w:sz w:val="24"/>
          <w:szCs w:val="24"/>
        </w:rPr>
        <w:t>be delivered</w:t>
      </w:r>
      <w:r>
        <w:rPr>
          <w:rFonts w:ascii="Arial" w:hAnsi="Arial" w:cs="Arial"/>
          <w:sz w:val="24"/>
          <w:szCs w:val="24"/>
        </w:rPr>
        <w:t xml:space="preserve"> of output on September 15</w:t>
      </w:r>
      <w:r w:rsidRPr="00275D74">
        <w:rPr>
          <w:rFonts w:ascii="Arial" w:hAnsi="Arial" w:cs="Arial"/>
          <w:sz w:val="24"/>
          <w:szCs w:val="24"/>
          <w:vertAlign w:val="superscript"/>
        </w:rPr>
        <w:t>th</w:t>
      </w:r>
      <w:r>
        <w:rPr>
          <w:rFonts w:ascii="Arial" w:hAnsi="Arial" w:cs="Arial"/>
          <w:sz w:val="24"/>
          <w:szCs w:val="24"/>
        </w:rPr>
        <w:t xml:space="preserve">. </w:t>
      </w:r>
    </w:p>
    <w:p w14:paraId="7FE7A3D6" w14:textId="77777777" w:rsidR="00DE661B" w:rsidRDefault="00DE661B" w:rsidP="00DE661B">
      <w:pPr>
        <w:pStyle w:val="NoSpacing"/>
        <w:jc w:val="both"/>
        <w:rPr>
          <w:rFonts w:ascii="Arial" w:hAnsi="Arial" w:cs="Arial"/>
          <w:sz w:val="24"/>
          <w:szCs w:val="24"/>
        </w:rPr>
      </w:pPr>
    </w:p>
    <w:p w14:paraId="6621080E" w14:textId="2A8D3BC0" w:rsidR="00DE661B" w:rsidRPr="004B27EE" w:rsidRDefault="00DE661B" w:rsidP="00DE661B">
      <w:pPr>
        <w:pStyle w:val="NoSpacing"/>
        <w:jc w:val="both"/>
        <w:rPr>
          <w:rFonts w:ascii="Arial" w:hAnsi="Arial" w:cs="Arial"/>
          <w:sz w:val="24"/>
          <w:szCs w:val="24"/>
        </w:rPr>
      </w:pPr>
      <w:r w:rsidRPr="5AAD8932">
        <w:rPr>
          <w:rFonts w:ascii="Arial" w:hAnsi="Arial" w:cs="Arial"/>
          <w:sz w:val="24"/>
          <w:szCs w:val="24"/>
        </w:rPr>
        <w:t>Before the commencement of work, a final proposal including methodology, work plan, and budget</w:t>
      </w:r>
      <w:r w:rsidR="5281E032" w:rsidRPr="5AAD8932">
        <w:rPr>
          <w:rFonts w:ascii="Arial" w:hAnsi="Arial" w:cs="Arial"/>
          <w:sz w:val="24"/>
          <w:szCs w:val="24"/>
        </w:rPr>
        <w:t>.</w:t>
      </w:r>
    </w:p>
    <w:p w14:paraId="15AFC76D" w14:textId="77777777" w:rsidR="003135E0" w:rsidRPr="004B27EE" w:rsidRDefault="003135E0" w:rsidP="003135E0">
      <w:pPr>
        <w:pStyle w:val="NoSpacing"/>
        <w:jc w:val="both"/>
        <w:rPr>
          <w:rFonts w:ascii="Arial" w:hAnsi="Arial" w:cs="Arial"/>
          <w:b/>
          <w:sz w:val="24"/>
          <w:szCs w:val="24"/>
        </w:rPr>
      </w:pPr>
    </w:p>
    <w:p w14:paraId="6DC47BDE" w14:textId="77777777" w:rsidR="00AA1684" w:rsidRPr="004B27EE" w:rsidRDefault="00AC5D9C" w:rsidP="00632464">
      <w:pPr>
        <w:pStyle w:val="NoSpacing"/>
        <w:jc w:val="both"/>
        <w:rPr>
          <w:rFonts w:ascii="Arial" w:hAnsi="Arial" w:cs="Arial"/>
          <w:b/>
          <w:sz w:val="24"/>
          <w:szCs w:val="24"/>
        </w:rPr>
      </w:pPr>
      <w:r w:rsidRPr="004B27EE">
        <w:rPr>
          <w:rFonts w:ascii="Arial" w:hAnsi="Arial" w:cs="Arial"/>
          <w:b/>
          <w:sz w:val="24"/>
          <w:szCs w:val="24"/>
        </w:rPr>
        <w:t>Duration:</w:t>
      </w:r>
      <w:r w:rsidR="003135E0" w:rsidRPr="004B27EE">
        <w:rPr>
          <w:rFonts w:ascii="Arial" w:hAnsi="Arial" w:cs="Arial"/>
          <w:b/>
          <w:sz w:val="24"/>
          <w:szCs w:val="24"/>
        </w:rPr>
        <w:t xml:space="preserve"> </w:t>
      </w:r>
    </w:p>
    <w:p w14:paraId="584DD03A" w14:textId="77777777" w:rsidR="00AA1684" w:rsidRPr="004B27EE" w:rsidRDefault="00AA1684" w:rsidP="00632464">
      <w:pPr>
        <w:pStyle w:val="NoSpacing"/>
        <w:jc w:val="both"/>
        <w:rPr>
          <w:rFonts w:ascii="Arial" w:hAnsi="Arial" w:cs="Arial"/>
          <w:b/>
          <w:sz w:val="24"/>
          <w:szCs w:val="24"/>
        </w:rPr>
      </w:pPr>
    </w:p>
    <w:p w14:paraId="29FC4BD5" w14:textId="1E1D303F" w:rsidR="003135E0" w:rsidRPr="004B27EE" w:rsidRDefault="00456162" w:rsidP="00AA1684">
      <w:pPr>
        <w:pStyle w:val="NoSpacing"/>
        <w:numPr>
          <w:ilvl w:val="0"/>
          <w:numId w:val="25"/>
        </w:numPr>
        <w:jc w:val="both"/>
        <w:rPr>
          <w:rFonts w:ascii="Arial" w:hAnsi="Arial" w:cs="Arial"/>
          <w:sz w:val="24"/>
          <w:szCs w:val="24"/>
        </w:rPr>
      </w:pPr>
      <w:r>
        <w:rPr>
          <w:rFonts w:ascii="Arial" w:hAnsi="Arial" w:cs="Arial"/>
          <w:sz w:val="24"/>
          <w:szCs w:val="24"/>
        </w:rPr>
        <w:lastRenderedPageBreak/>
        <w:t>2</w:t>
      </w:r>
      <w:r w:rsidR="003135E0" w:rsidRPr="5AAD8932">
        <w:rPr>
          <w:rFonts w:ascii="Arial" w:hAnsi="Arial" w:cs="Arial"/>
          <w:sz w:val="24"/>
          <w:szCs w:val="24"/>
        </w:rPr>
        <w:t xml:space="preserve"> months (July</w:t>
      </w:r>
      <w:r>
        <w:rPr>
          <w:rFonts w:ascii="Arial" w:hAnsi="Arial" w:cs="Arial"/>
          <w:sz w:val="24"/>
          <w:szCs w:val="24"/>
        </w:rPr>
        <w:t xml:space="preserve"> 15</w:t>
      </w:r>
      <w:r w:rsidRPr="00275D74">
        <w:rPr>
          <w:rFonts w:ascii="Arial" w:hAnsi="Arial" w:cs="Arial"/>
          <w:sz w:val="24"/>
          <w:szCs w:val="24"/>
          <w:vertAlign w:val="superscript"/>
        </w:rPr>
        <w:t>th</w:t>
      </w:r>
      <w:r w:rsidR="41221848" w:rsidRPr="5AAD8932">
        <w:rPr>
          <w:rFonts w:ascii="Arial" w:hAnsi="Arial" w:cs="Arial"/>
          <w:sz w:val="24"/>
          <w:szCs w:val="24"/>
        </w:rPr>
        <w:t xml:space="preserve"> –</w:t>
      </w:r>
      <w:r w:rsidR="001C4EF5">
        <w:rPr>
          <w:rFonts w:ascii="Arial" w:hAnsi="Arial" w:cs="Arial"/>
          <w:sz w:val="24"/>
          <w:szCs w:val="24"/>
        </w:rPr>
        <w:t>September</w:t>
      </w:r>
      <w:r>
        <w:rPr>
          <w:rFonts w:ascii="Arial" w:hAnsi="Arial" w:cs="Arial"/>
          <w:sz w:val="24"/>
          <w:szCs w:val="24"/>
        </w:rPr>
        <w:t xml:space="preserve"> 15</w:t>
      </w:r>
      <w:r w:rsidRPr="00275D74">
        <w:rPr>
          <w:rFonts w:ascii="Arial" w:hAnsi="Arial" w:cs="Arial"/>
          <w:sz w:val="24"/>
          <w:szCs w:val="24"/>
          <w:vertAlign w:val="superscript"/>
        </w:rPr>
        <w:t>th</w:t>
      </w:r>
      <w:r w:rsidR="41221848" w:rsidRPr="5AAD8932">
        <w:rPr>
          <w:rFonts w:ascii="Arial" w:hAnsi="Arial" w:cs="Arial"/>
          <w:sz w:val="24"/>
          <w:szCs w:val="24"/>
        </w:rPr>
        <w:t>)</w:t>
      </w:r>
    </w:p>
    <w:p w14:paraId="4D40BEB5" w14:textId="77777777" w:rsidR="003135E0" w:rsidRPr="004B27EE" w:rsidRDefault="003135E0" w:rsidP="00632464">
      <w:pPr>
        <w:pStyle w:val="NoSpacing"/>
        <w:jc w:val="both"/>
        <w:rPr>
          <w:rFonts w:ascii="Arial" w:hAnsi="Arial" w:cs="Arial"/>
          <w:b/>
          <w:sz w:val="24"/>
          <w:szCs w:val="24"/>
        </w:rPr>
      </w:pPr>
    </w:p>
    <w:p w14:paraId="10517ADD" w14:textId="77777777" w:rsidR="0021649D" w:rsidRDefault="0021649D" w:rsidP="00632464">
      <w:pPr>
        <w:pStyle w:val="NoSpacing"/>
        <w:jc w:val="both"/>
        <w:rPr>
          <w:rFonts w:ascii="Arial" w:hAnsi="Arial" w:cs="Arial"/>
          <w:b/>
          <w:sz w:val="24"/>
          <w:szCs w:val="24"/>
        </w:rPr>
      </w:pPr>
    </w:p>
    <w:p w14:paraId="4B9728A1" w14:textId="0D50BF38" w:rsidR="00632464" w:rsidRPr="004B27EE" w:rsidRDefault="004751D1" w:rsidP="00632464">
      <w:pPr>
        <w:pStyle w:val="NoSpacing"/>
        <w:jc w:val="both"/>
        <w:rPr>
          <w:rFonts w:ascii="Arial" w:hAnsi="Arial" w:cs="Arial"/>
          <w:b/>
          <w:sz w:val="24"/>
          <w:szCs w:val="24"/>
        </w:rPr>
      </w:pPr>
      <w:r w:rsidRPr="004B27EE">
        <w:rPr>
          <w:rFonts w:ascii="Arial" w:hAnsi="Arial" w:cs="Arial"/>
          <w:b/>
          <w:sz w:val="24"/>
          <w:szCs w:val="24"/>
        </w:rPr>
        <w:t>Competencies and Skills E</w:t>
      </w:r>
      <w:r w:rsidR="0080376C" w:rsidRPr="004B27EE">
        <w:rPr>
          <w:rFonts w:ascii="Arial" w:hAnsi="Arial" w:cs="Arial"/>
          <w:b/>
          <w:sz w:val="24"/>
          <w:szCs w:val="24"/>
        </w:rPr>
        <w:t>xperience</w:t>
      </w:r>
      <w:r w:rsidR="00AA1684" w:rsidRPr="004B27EE">
        <w:rPr>
          <w:rFonts w:ascii="Arial" w:hAnsi="Arial" w:cs="Arial"/>
          <w:b/>
          <w:sz w:val="24"/>
          <w:szCs w:val="24"/>
        </w:rPr>
        <w:t>:</w:t>
      </w:r>
    </w:p>
    <w:p w14:paraId="3FB7F83B" w14:textId="77777777" w:rsidR="00632464" w:rsidRDefault="00632464" w:rsidP="00632464">
      <w:pPr>
        <w:pStyle w:val="NoSpacing"/>
        <w:jc w:val="both"/>
        <w:rPr>
          <w:rFonts w:ascii="Arial" w:hAnsi="Arial" w:cs="Arial"/>
          <w:b/>
          <w:sz w:val="24"/>
          <w:szCs w:val="24"/>
        </w:rPr>
      </w:pPr>
    </w:p>
    <w:p w14:paraId="07C48A2B" w14:textId="5B577EF5"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sz w:val="24"/>
          <w:szCs w:val="24"/>
        </w:rPr>
        <w:t>I</w:t>
      </w:r>
      <w:r w:rsidRPr="0021649D">
        <w:rPr>
          <w:rFonts w:ascii="Arial" w:hAnsi="Arial" w:cs="Arial"/>
          <w:b/>
          <w:bCs/>
          <w:sz w:val="24"/>
          <w:szCs w:val="24"/>
        </w:rPr>
        <w:t>nstructional Design:</w:t>
      </w:r>
      <w:r w:rsidRPr="0021649D">
        <w:rPr>
          <w:rFonts w:ascii="Arial" w:hAnsi="Arial" w:cs="Arial"/>
          <w:sz w:val="24"/>
          <w:szCs w:val="24"/>
        </w:rPr>
        <w:t xml:space="preserve"> Ability to design effective learning experiences using instructional design principles and methodologies.</w:t>
      </w:r>
    </w:p>
    <w:p w14:paraId="19F55569" w14:textId="2C5FCA73"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bCs/>
          <w:sz w:val="24"/>
          <w:szCs w:val="24"/>
        </w:rPr>
        <w:t>Content Development:</w:t>
      </w:r>
      <w:r w:rsidRPr="0021649D">
        <w:rPr>
          <w:rFonts w:ascii="Arial" w:hAnsi="Arial" w:cs="Arial"/>
          <w:sz w:val="24"/>
          <w:szCs w:val="24"/>
        </w:rPr>
        <w:t xml:space="preserve"> Skill in researching, organizing, and structuring content to facilitate learning objectives.</w:t>
      </w:r>
    </w:p>
    <w:p w14:paraId="73DA630D" w14:textId="26024EE3"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bCs/>
          <w:sz w:val="24"/>
          <w:szCs w:val="24"/>
        </w:rPr>
        <w:t>E-learning Authoring Tools:</w:t>
      </w:r>
      <w:r w:rsidRPr="0021649D">
        <w:rPr>
          <w:rFonts w:ascii="Arial" w:hAnsi="Arial" w:cs="Arial"/>
          <w:sz w:val="24"/>
          <w:szCs w:val="24"/>
        </w:rPr>
        <w:t xml:space="preserve"> Proficiency in using e-learning authoring tools such as Articulate Storyline, Adobe Captivate, or similar platforms.</w:t>
      </w:r>
    </w:p>
    <w:p w14:paraId="1C16D59F" w14:textId="2A002DF9"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bCs/>
          <w:sz w:val="24"/>
          <w:szCs w:val="24"/>
        </w:rPr>
        <w:t>Multimedia Integration:</w:t>
      </w:r>
      <w:r w:rsidRPr="0021649D">
        <w:rPr>
          <w:rFonts w:ascii="Arial" w:hAnsi="Arial" w:cs="Arial"/>
          <w:sz w:val="24"/>
          <w:szCs w:val="24"/>
        </w:rPr>
        <w:t xml:space="preserve"> Capability to integrate multimedia elements (videos, graphics, animations) into e-learning content effectively.</w:t>
      </w:r>
    </w:p>
    <w:p w14:paraId="330DFDD1" w14:textId="18356279"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bCs/>
          <w:sz w:val="24"/>
          <w:szCs w:val="24"/>
        </w:rPr>
        <w:t>Storyboarding:</w:t>
      </w:r>
      <w:r w:rsidRPr="0021649D">
        <w:rPr>
          <w:rFonts w:ascii="Arial" w:hAnsi="Arial" w:cs="Arial"/>
          <w:sz w:val="24"/>
          <w:szCs w:val="24"/>
        </w:rPr>
        <w:t xml:space="preserve"> Experience in creating storyboards to outline the flow and interactions within e-learning modules.</w:t>
      </w:r>
    </w:p>
    <w:p w14:paraId="3ACF1896" w14:textId="122FE721"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bCs/>
          <w:sz w:val="24"/>
          <w:szCs w:val="24"/>
        </w:rPr>
        <w:t>Assessment Design:</w:t>
      </w:r>
      <w:r w:rsidRPr="0021649D">
        <w:rPr>
          <w:rFonts w:ascii="Arial" w:hAnsi="Arial" w:cs="Arial"/>
          <w:sz w:val="24"/>
          <w:szCs w:val="24"/>
        </w:rPr>
        <w:t xml:space="preserve"> Knowledge of designing assessments (quizzes, tests) that align with learning objectives and provide meaningful feedback.</w:t>
      </w:r>
    </w:p>
    <w:p w14:paraId="35EF0E48" w14:textId="0DB9D092"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bCs/>
          <w:sz w:val="24"/>
          <w:szCs w:val="24"/>
        </w:rPr>
        <w:t>User Experience (UX) Design:</w:t>
      </w:r>
      <w:r w:rsidRPr="0021649D">
        <w:rPr>
          <w:rFonts w:ascii="Arial" w:hAnsi="Arial" w:cs="Arial"/>
          <w:sz w:val="24"/>
          <w:szCs w:val="24"/>
        </w:rPr>
        <w:t xml:space="preserve"> Understanding of UX principles to ensure e-learning modules are intuitive and user-friendly.</w:t>
      </w:r>
    </w:p>
    <w:p w14:paraId="2F03A731" w14:textId="3C875FDC"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bCs/>
          <w:sz w:val="24"/>
          <w:szCs w:val="24"/>
        </w:rPr>
        <w:t>Project Management:</w:t>
      </w:r>
      <w:r w:rsidRPr="0021649D">
        <w:rPr>
          <w:rFonts w:ascii="Arial" w:hAnsi="Arial" w:cs="Arial"/>
          <w:sz w:val="24"/>
          <w:szCs w:val="24"/>
        </w:rPr>
        <w:t xml:space="preserve"> Ability to manage timelines, resources, and stakeholders throughout the e-learning development process.</w:t>
      </w:r>
    </w:p>
    <w:p w14:paraId="3A31BDC5" w14:textId="2107E597" w:rsidR="0021649D" w:rsidRPr="0021649D" w:rsidRDefault="0021649D" w:rsidP="0021649D">
      <w:pPr>
        <w:pStyle w:val="NoSpacing"/>
        <w:numPr>
          <w:ilvl w:val="0"/>
          <w:numId w:val="29"/>
        </w:numPr>
        <w:jc w:val="both"/>
        <w:rPr>
          <w:rFonts w:ascii="Arial" w:hAnsi="Arial" w:cs="Arial"/>
          <w:sz w:val="24"/>
          <w:szCs w:val="24"/>
        </w:rPr>
      </w:pPr>
      <w:r w:rsidRPr="0021649D">
        <w:rPr>
          <w:rFonts w:ascii="Arial" w:hAnsi="Arial" w:cs="Arial"/>
          <w:b/>
          <w:bCs/>
          <w:sz w:val="24"/>
          <w:szCs w:val="24"/>
        </w:rPr>
        <w:t>Technical Skills:</w:t>
      </w:r>
      <w:r w:rsidRPr="0021649D">
        <w:rPr>
          <w:rFonts w:ascii="Arial" w:hAnsi="Arial" w:cs="Arial"/>
          <w:sz w:val="24"/>
          <w:szCs w:val="24"/>
        </w:rPr>
        <w:t xml:space="preserve"> Basic understanding of technical requirements for e-learning platforms and LMS (Learning Management System) integration.</w:t>
      </w:r>
    </w:p>
    <w:p w14:paraId="55EB1E78" w14:textId="58AEB716" w:rsidR="0021649D" w:rsidRPr="0021649D" w:rsidRDefault="0021649D" w:rsidP="0021649D">
      <w:pPr>
        <w:pStyle w:val="NoSpacing"/>
        <w:numPr>
          <w:ilvl w:val="0"/>
          <w:numId w:val="29"/>
        </w:numPr>
        <w:jc w:val="both"/>
        <w:rPr>
          <w:rFonts w:ascii="Arial" w:hAnsi="Arial" w:cs="Arial"/>
          <w:sz w:val="24"/>
          <w:szCs w:val="24"/>
        </w:rPr>
      </w:pPr>
      <w:r w:rsidRPr="3B942FDF">
        <w:rPr>
          <w:rFonts w:ascii="Arial" w:hAnsi="Arial" w:cs="Arial"/>
          <w:b/>
          <w:bCs/>
          <w:sz w:val="24"/>
          <w:szCs w:val="24"/>
        </w:rPr>
        <w:t>Adaptability and Learning Agility:</w:t>
      </w:r>
      <w:r w:rsidRPr="3B942FDF">
        <w:rPr>
          <w:rFonts w:ascii="Arial" w:hAnsi="Arial" w:cs="Arial"/>
          <w:sz w:val="24"/>
          <w:szCs w:val="24"/>
        </w:rPr>
        <w:t xml:space="preserve"> Willingness to adapt to </w:t>
      </w:r>
      <w:r w:rsidR="3876CBBD" w:rsidRPr="3B942FDF">
        <w:rPr>
          <w:rFonts w:ascii="Arial" w:hAnsi="Arial" w:cs="Arial"/>
          <w:sz w:val="24"/>
          <w:szCs w:val="24"/>
        </w:rPr>
        <w:t>modern technologies</w:t>
      </w:r>
      <w:r w:rsidRPr="3B942FDF">
        <w:rPr>
          <w:rFonts w:ascii="Arial" w:hAnsi="Arial" w:cs="Arial"/>
          <w:sz w:val="24"/>
          <w:szCs w:val="24"/>
        </w:rPr>
        <w:t xml:space="preserve"> and learning methodologies, and ability to quickly learn new skills as needed.</w:t>
      </w:r>
    </w:p>
    <w:p w14:paraId="7772C69D" w14:textId="77777777" w:rsidR="003135E0" w:rsidRPr="0021649D" w:rsidRDefault="003135E0" w:rsidP="003135E0">
      <w:pPr>
        <w:pStyle w:val="NoSpacing"/>
        <w:jc w:val="both"/>
        <w:rPr>
          <w:rFonts w:ascii="Arial" w:hAnsi="Arial" w:cs="Arial"/>
          <w:bCs/>
          <w:sz w:val="24"/>
          <w:szCs w:val="24"/>
        </w:rPr>
      </w:pPr>
    </w:p>
    <w:p w14:paraId="49F2F75B" w14:textId="77777777" w:rsidR="003135E0" w:rsidRPr="004B27EE" w:rsidRDefault="003135E0" w:rsidP="003135E0">
      <w:pPr>
        <w:pStyle w:val="NoSpacing"/>
        <w:jc w:val="both"/>
        <w:rPr>
          <w:rFonts w:ascii="Arial" w:hAnsi="Arial" w:cs="Arial"/>
          <w:b/>
          <w:sz w:val="24"/>
          <w:szCs w:val="24"/>
        </w:rPr>
      </w:pPr>
      <w:r w:rsidRPr="004B27EE">
        <w:rPr>
          <w:rFonts w:ascii="Arial" w:hAnsi="Arial" w:cs="Arial"/>
          <w:b/>
          <w:bCs/>
          <w:sz w:val="24"/>
          <w:szCs w:val="24"/>
        </w:rPr>
        <w:t>Documentation Required:</w:t>
      </w:r>
    </w:p>
    <w:p w14:paraId="09083188" w14:textId="41B54E13" w:rsidR="003135E0" w:rsidRDefault="003135E0" w:rsidP="003135E0">
      <w:pPr>
        <w:pStyle w:val="NoSpacing"/>
        <w:numPr>
          <w:ilvl w:val="0"/>
          <w:numId w:val="24"/>
        </w:numPr>
        <w:jc w:val="both"/>
        <w:rPr>
          <w:rFonts w:ascii="Arial" w:hAnsi="Arial" w:cs="Arial"/>
          <w:sz w:val="24"/>
          <w:szCs w:val="24"/>
        </w:rPr>
      </w:pPr>
      <w:r w:rsidRPr="3B942FDF">
        <w:rPr>
          <w:rFonts w:ascii="Arial" w:hAnsi="Arial" w:cs="Arial"/>
          <w:sz w:val="24"/>
          <w:szCs w:val="24"/>
        </w:rPr>
        <w:t xml:space="preserve">Portfolio </w:t>
      </w:r>
      <w:r w:rsidR="3AE31F4D" w:rsidRPr="3B942FDF">
        <w:rPr>
          <w:rFonts w:ascii="Arial" w:hAnsi="Arial" w:cs="Arial"/>
          <w:sz w:val="24"/>
          <w:szCs w:val="24"/>
        </w:rPr>
        <w:t>highlighting</w:t>
      </w:r>
      <w:r w:rsidRPr="3B942FDF">
        <w:rPr>
          <w:rFonts w:ascii="Arial" w:hAnsi="Arial" w:cs="Arial"/>
          <w:sz w:val="24"/>
          <w:szCs w:val="24"/>
        </w:rPr>
        <w:t xml:space="preserve"> previous work in video blogs, videography, and photography development.</w:t>
      </w:r>
    </w:p>
    <w:p w14:paraId="06A42663" w14:textId="46F66BC7" w:rsidR="00BA2588" w:rsidRDefault="00BA2588" w:rsidP="003135E0">
      <w:pPr>
        <w:pStyle w:val="NoSpacing"/>
        <w:numPr>
          <w:ilvl w:val="0"/>
          <w:numId w:val="24"/>
        </w:numPr>
        <w:jc w:val="both"/>
        <w:rPr>
          <w:rFonts w:ascii="Arial" w:hAnsi="Arial" w:cs="Arial"/>
          <w:sz w:val="24"/>
          <w:szCs w:val="24"/>
        </w:rPr>
      </w:pPr>
      <w:r w:rsidRPr="00BA2588">
        <w:rPr>
          <w:rFonts w:ascii="Arial" w:hAnsi="Arial" w:cs="Arial"/>
          <w:sz w:val="24"/>
          <w:szCs w:val="24"/>
        </w:rPr>
        <w:t xml:space="preserve">CVs of those involved in this project to be included in the </w:t>
      </w:r>
      <w:proofErr w:type="gramStart"/>
      <w:r w:rsidRPr="00BA2588">
        <w:rPr>
          <w:rFonts w:ascii="Arial" w:hAnsi="Arial" w:cs="Arial"/>
          <w:sz w:val="24"/>
          <w:szCs w:val="24"/>
        </w:rPr>
        <w:t>proposa</w:t>
      </w:r>
      <w:r>
        <w:rPr>
          <w:rFonts w:ascii="Arial" w:hAnsi="Arial" w:cs="Arial"/>
          <w:sz w:val="24"/>
          <w:szCs w:val="24"/>
        </w:rPr>
        <w:t>l</w:t>
      </w:r>
      <w:proofErr w:type="gramEnd"/>
    </w:p>
    <w:p w14:paraId="166B27D4" w14:textId="649EF7F3" w:rsidR="00975657" w:rsidRPr="004B27EE" w:rsidRDefault="00975657" w:rsidP="003135E0">
      <w:pPr>
        <w:pStyle w:val="NoSpacing"/>
        <w:numPr>
          <w:ilvl w:val="0"/>
          <w:numId w:val="24"/>
        </w:numPr>
        <w:jc w:val="both"/>
        <w:rPr>
          <w:rFonts w:ascii="Arial" w:hAnsi="Arial" w:cs="Arial"/>
          <w:sz w:val="24"/>
          <w:szCs w:val="24"/>
        </w:rPr>
      </w:pPr>
      <w:r>
        <w:rPr>
          <w:rFonts w:ascii="Arial" w:hAnsi="Arial" w:cs="Arial"/>
          <w:sz w:val="24"/>
          <w:szCs w:val="24"/>
        </w:rPr>
        <w:t>Provision of business license</w:t>
      </w:r>
    </w:p>
    <w:p w14:paraId="4CEBE433" w14:textId="77777777" w:rsidR="003135E0" w:rsidRPr="004B27EE" w:rsidRDefault="003135E0" w:rsidP="003135E0">
      <w:pPr>
        <w:pStyle w:val="NoSpacing"/>
        <w:jc w:val="both"/>
        <w:rPr>
          <w:rFonts w:ascii="Arial" w:hAnsi="Arial" w:cs="Arial"/>
          <w:b/>
          <w:sz w:val="24"/>
          <w:szCs w:val="24"/>
        </w:rPr>
      </w:pPr>
    </w:p>
    <w:p w14:paraId="27260083" w14:textId="77777777" w:rsidR="00DC2C6A" w:rsidRPr="00DC2C6A" w:rsidRDefault="00DC2C6A" w:rsidP="00DC2C6A">
      <w:pPr>
        <w:pStyle w:val="NoSpacing"/>
        <w:rPr>
          <w:rFonts w:ascii="Arial" w:hAnsi="Arial" w:cs="Arial"/>
          <w:b/>
          <w:bCs/>
          <w:sz w:val="24"/>
          <w:szCs w:val="24"/>
        </w:rPr>
      </w:pPr>
      <w:r w:rsidRPr="00DC2C6A">
        <w:rPr>
          <w:rFonts w:ascii="Arial" w:hAnsi="Arial" w:cs="Arial"/>
          <w:b/>
          <w:bCs/>
          <w:sz w:val="24"/>
          <w:szCs w:val="24"/>
        </w:rPr>
        <w:t>Registration Requirement</w:t>
      </w:r>
    </w:p>
    <w:p w14:paraId="77EE78CE" w14:textId="77777777" w:rsidR="00DC2C6A" w:rsidRPr="00DC2C6A" w:rsidRDefault="00DC2C6A" w:rsidP="00DC2C6A">
      <w:pPr>
        <w:pStyle w:val="NoSpacing"/>
        <w:rPr>
          <w:rFonts w:ascii="Arial" w:hAnsi="Arial" w:cs="Arial"/>
          <w:sz w:val="24"/>
          <w:szCs w:val="24"/>
        </w:rPr>
      </w:pPr>
      <w:r w:rsidRPr="00DC2C6A">
        <w:rPr>
          <w:rFonts w:ascii="Arial" w:hAnsi="Arial" w:cs="Arial"/>
          <w:sz w:val="24"/>
          <w:szCs w:val="24"/>
        </w:rPr>
        <w:t>All bidders must be registered on our SPT0 Jobs link platform to be eligible for consideration.</w:t>
      </w:r>
    </w:p>
    <w:p w14:paraId="05E3531B" w14:textId="77777777" w:rsidR="00DC2C6A" w:rsidRDefault="00DC2C6A" w:rsidP="00DC2C6A">
      <w:pPr>
        <w:pStyle w:val="NoSpacing"/>
        <w:jc w:val="both"/>
        <w:rPr>
          <w:rFonts w:ascii="Arial" w:hAnsi="Arial" w:cs="Arial"/>
          <w:b/>
          <w:sz w:val="24"/>
          <w:szCs w:val="24"/>
        </w:rPr>
      </w:pPr>
    </w:p>
    <w:p w14:paraId="56C33E22" w14:textId="77777777" w:rsidR="0080376C" w:rsidRPr="004B27EE" w:rsidRDefault="0080376C" w:rsidP="00D65705">
      <w:pPr>
        <w:pStyle w:val="NoSpacing"/>
        <w:ind w:left="720"/>
        <w:jc w:val="both"/>
        <w:rPr>
          <w:rFonts w:ascii="Arial" w:hAnsi="Arial" w:cs="Arial"/>
          <w:sz w:val="24"/>
          <w:szCs w:val="24"/>
        </w:rPr>
      </w:pPr>
      <w:r w:rsidRPr="004B27EE">
        <w:rPr>
          <w:rFonts w:ascii="Arial" w:hAnsi="Arial" w:cs="Arial"/>
          <w:b/>
          <w:sz w:val="24"/>
          <w:szCs w:val="24"/>
        </w:rPr>
        <w:t xml:space="preserve"> </w:t>
      </w:r>
    </w:p>
    <w:p w14:paraId="5C3310D2" w14:textId="77777777" w:rsidR="0080376C" w:rsidRPr="004B27EE" w:rsidRDefault="0080376C" w:rsidP="00DD41E4">
      <w:pPr>
        <w:pStyle w:val="NoSpacing"/>
        <w:numPr>
          <w:ilvl w:val="0"/>
          <w:numId w:val="1"/>
        </w:numPr>
        <w:jc w:val="both"/>
        <w:rPr>
          <w:rFonts w:ascii="Arial" w:hAnsi="Arial" w:cs="Arial"/>
          <w:b/>
          <w:sz w:val="24"/>
          <w:szCs w:val="24"/>
        </w:rPr>
      </w:pPr>
      <w:r w:rsidRPr="004B27EE">
        <w:rPr>
          <w:rFonts w:ascii="Arial" w:hAnsi="Arial" w:cs="Arial"/>
          <w:b/>
          <w:sz w:val="24"/>
          <w:szCs w:val="24"/>
        </w:rPr>
        <w:t xml:space="preserve">Evaluation Criteria </w:t>
      </w:r>
    </w:p>
    <w:p w14:paraId="2E192E58" w14:textId="77777777" w:rsidR="0005728C" w:rsidRPr="004B27EE" w:rsidRDefault="0005728C" w:rsidP="0080376C">
      <w:pPr>
        <w:pStyle w:val="NoSpacing"/>
        <w:ind w:left="720"/>
        <w:jc w:val="both"/>
        <w:rPr>
          <w:rFonts w:ascii="Arial" w:hAnsi="Arial" w:cs="Arial"/>
          <w:b/>
          <w:sz w:val="24"/>
          <w:szCs w:val="24"/>
        </w:rPr>
      </w:pPr>
    </w:p>
    <w:p w14:paraId="1713A895" w14:textId="77777777" w:rsidR="0005728C" w:rsidRPr="004B27EE" w:rsidRDefault="0005728C" w:rsidP="003708D5">
      <w:pPr>
        <w:pStyle w:val="NoSpacing"/>
        <w:jc w:val="both"/>
        <w:rPr>
          <w:rFonts w:ascii="Arial" w:hAnsi="Arial" w:cs="Arial"/>
          <w:sz w:val="24"/>
          <w:szCs w:val="24"/>
        </w:rPr>
      </w:pPr>
      <w:r w:rsidRPr="004B27EE">
        <w:rPr>
          <w:rFonts w:ascii="Arial" w:hAnsi="Arial" w:cs="Arial"/>
          <w:sz w:val="24"/>
          <w:szCs w:val="24"/>
        </w:rPr>
        <w:t>Submissions will be evaluated in consideration of the following</w:t>
      </w:r>
      <w:r w:rsidR="005A3547" w:rsidRPr="004B27EE">
        <w:rPr>
          <w:rFonts w:ascii="Arial" w:hAnsi="Arial" w:cs="Arial"/>
          <w:sz w:val="24"/>
          <w:szCs w:val="24"/>
        </w:rPr>
        <w:t>, with weighting noted in the table below</w:t>
      </w:r>
      <w:r w:rsidRPr="004B27EE">
        <w:rPr>
          <w:rFonts w:ascii="Arial" w:hAnsi="Arial" w:cs="Arial"/>
          <w:sz w:val="24"/>
          <w:szCs w:val="24"/>
        </w:rPr>
        <w:t>:</w:t>
      </w:r>
    </w:p>
    <w:p w14:paraId="3FFCD2D2" w14:textId="77777777" w:rsidR="00B05FB1" w:rsidRDefault="00B05FB1" w:rsidP="00B05FB1">
      <w:pPr>
        <w:pStyle w:val="NoSpacing"/>
        <w:rPr>
          <w:rFonts w:ascii="Arial" w:hAnsi="Arial" w:cs="Arial"/>
          <w:sz w:val="24"/>
          <w:szCs w:val="24"/>
        </w:rPr>
      </w:pPr>
    </w:p>
    <w:p w14:paraId="332B3BD8" w14:textId="4E602B26" w:rsidR="00727B04" w:rsidRPr="00727B04" w:rsidRDefault="00727B04" w:rsidP="00727B04">
      <w:pPr>
        <w:pStyle w:val="NoSpacing"/>
        <w:numPr>
          <w:ilvl w:val="0"/>
          <w:numId w:val="30"/>
        </w:numPr>
        <w:rPr>
          <w:rFonts w:ascii="Arial" w:hAnsi="Arial" w:cs="Arial"/>
          <w:sz w:val="24"/>
          <w:szCs w:val="24"/>
        </w:rPr>
      </w:pPr>
      <w:r w:rsidRPr="00727B04">
        <w:rPr>
          <w:rFonts w:ascii="Arial" w:hAnsi="Arial" w:cs="Arial"/>
          <w:sz w:val="24"/>
          <w:szCs w:val="24"/>
        </w:rPr>
        <w:t>Includes degrees or certifications related to instructional design, educational technology, or similar fields.</w:t>
      </w:r>
    </w:p>
    <w:p w14:paraId="1CA3A211" w14:textId="16939C20" w:rsidR="00727B04" w:rsidRPr="00727B04" w:rsidRDefault="00727B04" w:rsidP="00727B04">
      <w:pPr>
        <w:pStyle w:val="NoSpacing"/>
        <w:numPr>
          <w:ilvl w:val="0"/>
          <w:numId w:val="30"/>
        </w:numPr>
        <w:rPr>
          <w:rFonts w:ascii="Arial" w:hAnsi="Arial" w:cs="Arial"/>
          <w:sz w:val="24"/>
          <w:szCs w:val="24"/>
        </w:rPr>
      </w:pPr>
      <w:r w:rsidRPr="3B942FDF">
        <w:rPr>
          <w:rFonts w:ascii="Arial" w:hAnsi="Arial" w:cs="Arial"/>
          <w:sz w:val="24"/>
          <w:szCs w:val="24"/>
        </w:rPr>
        <w:t xml:space="preserve">Demonstrates </w:t>
      </w:r>
      <w:r w:rsidR="3F871CF7" w:rsidRPr="3B942FDF">
        <w:rPr>
          <w:rFonts w:ascii="Arial" w:hAnsi="Arial" w:cs="Arial"/>
          <w:sz w:val="24"/>
          <w:szCs w:val="24"/>
        </w:rPr>
        <w:t>experience</w:t>
      </w:r>
      <w:r w:rsidRPr="3B942FDF">
        <w:rPr>
          <w:rFonts w:ascii="Arial" w:hAnsi="Arial" w:cs="Arial"/>
          <w:sz w:val="24"/>
          <w:szCs w:val="24"/>
        </w:rPr>
        <w:t xml:space="preserve"> and successful completion of e-learning projects.</w:t>
      </w:r>
    </w:p>
    <w:p w14:paraId="4C8D1C6C" w14:textId="51403C8B" w:rsidR="00727B04" w:rsidRPr="00727B04" w:rsidRDefault="00727B04" w:rsidP="00727B04">
      <w:pPr>
        <w:pStyle w:val="NoSpacing"/>
        <w:numPr>
          <w:ilvl w:val="0"/>
          <w:numId w:val="30"/>
        </w:numPr>
        <w:rPr>
          <w:rFonts w:ascii="Arial" w:hAnsi="Arial" w:cs="Arial"/>
          <w:sz w:val="24"/>
          <w:szCs w:val="24"/>
        </w:rPr>
      </w:pPr>
      <w:r w:rsidRPr="00727B04">
        <w:rPr>
          <w:rFonts w:ascii="Arial" w:hAnsi="Arial" w:cs="Arial"/>
          <w:sz w:val="24"/>
          <w:szCs w:val="24"/>
        </w:rPr>
        <w:t>Proficiency in specific software tools relevant to e-learning development.</w:t>
      </w:r>
    </w:p>
    <w:p w14:paraId="5C88488E" w14:textId="7CB0369D" w:rsidR="00727B04" w:rsidRPr="00727B04" w:rsidRDefault="00727B04" w:rsidP="00727B04">
      <w:pPr>
        <w:pStyle w:val="NoSpacing"/>
        <w:numPr>
          <w:ilvl w:val="0"/>
          <w:numId w:val="30"/>
        </w:numPr>
        <w:rPr>
          <w:rFonts w:ascii="Arial" w:hAnsi="Arial" w:cs="Arial"/>
          <w:sz w:val="24"/>
          <w:szCs w:val="24"/>
        </w:rPr>
      </w:pPr>
      <w:r>
        <w:rPr>
          <w:rFonts w:ascii="Arial" w:hAnsi="Arial" w:cs="Arial"/>
          <w:sz w:val="24"/>
          <w:szCs w:val="24"/>
        </w:rPr>
        <w:t>T</w:t>
      </w:r>
      <w:r w:rsidRPr="00727B04">
        <w:rPr>
          <w:rFonts w:ascii="Arial" w:hAnsi="Arial" w:cs="Arial"/>
          <w:sz w:val="24"/>
          <w:szCs w:val="24"/>
        </w:rPr>
        <w:t>o effectively structure content and design instructional materials.</w:t>
      </w:r>
    </w:p>
    <w:p w14:paraId="735449F2" w14:textId="70CB5396" w:rsidR="00727B04" w:rsidRPr="00727B04" w:rsidRDefault="00727B04" w:rsidP="00727B04">
      <w:pPr>
        <w:pStyle w:val="NoSpacing"/>
        <w:numPr>
          <w:ilvl w:val="0"/>
          <w:numId w:val="30"/>
        </w:numPr>
        <w:rPr>
          <w:rFonts w:ascii="Arial" w:hAnsi="Arial" w:cs="Arial"/>
          <w:sz w:val="24"/>
          <w:szCs w:val="24"/>
        </w:rPr>
      </w:pPr>
      <w:r w:rsidRPr="00727B04">
        <w:rPr>
          <w:rFonts w:ascii="Arial" w:hAnsi="Arial" w:cs="Arial"/>
          <w:sz w:val="24"/>
          <w:szCs w:val="24"/>
        </w:rPr>
        <w:lastRenderedPageBreak/>
        <w:t>Demonstrates ability to manage projects and adhere to timelines.</w:t>
      </w:r>
    </w:p>
    <w:p w14:paraId="2ECF2D8A" w14:textId="47EBCA7B" w:rsidR="00727B04" w:rsidRDefault="00727B04" w:rsidP="00727B04">
      <w:pPr>
        <w:pStyle w:val="NoSpacing"/>
        <w:numPr>
          <w:ilvl w:val="0"/>
          <w:numId w:val="30"/>
        </w:numPr>
        <w:rPr>
          <w:rFonts w:ascii="Arial" w:hAnsi="Arial" w:cs="Arial"/>
          <w:sz w:val="24"/>
          <w:szCs w:val="24"/>
        </w:rPr>
      </w:pPr>
      <w:r w:rsidRPr="3B942FDF">
        <w:rPr>
          <w:rFonts w:ascii="Arial" w:hAnsi="Arial" w:cs="Arial"/>
          <w:sz w:val="24"/>
          <w:szCs w:val="24"/>
        </w:rPr>
        <w:t xml:space="preserve">Ability to innovate in e-learning design and adapt to </w:t>
      </w:r>
      <w:r w:rsidR="756C400C" w:rsidRPr="3B942FDF">
        <w:rPr>
          <w:rFonts w:ascii="Arial" w:hAnsi="Arial" w:cs="Arial"/>
          <w:sz w:val="24"/>
          <w:szCs w:val="24"/>
        </w:rPr>
        <w:t>latest trends</w:t>
      </w:r>
      <w:r w:rsidRPr="3B942FDF">
        <w:rPr>
          <w:rFonts w:ascii="Arial" w:hAnsi="Arial" w:cs="Arial"/>
          <w:sz w:val="24"/>
          <w:szCs w:val="24"/>
        </w:rPr>
        <w:t xml:space="preserve"> and technologies.</w:t>
      </w:r>
    </w:p>
    <w:p w14:paraId="01CEEA70" w14:textId="77777777" w:rsidR="00727B04" w:rsidRDefault="00727B04" w:rsidP="00727B04">
      <w:pPr>
        <w:pStyle w:val="NoSpacing"/>
        <w:ind w:left="720"/>
        <w:rPr>
          <w:rFonts w:ascii="Arial" w:hAnsi="Arial" w:cs="Arial"/>
          <w:sz w:val="24"/>
          <w:szCs w:val="24"/>
        </w:rPr>
      </w:pPr>
    </w:p>
    <w:p w14:paraId="626164E9" w14:textId="3663F1CE" w:rsidR="00B05FB1" w:rsidRPr="004B27EE" w:rsidRDefault="00B05FB1" w:rsidP="00B05FB1">
      <w:pPr>
        <w:pStyle w:val="NoSpacing"/>
        <w:rPr>
          <w:rFonts w:ascii="Arial" w:hAnsi="Arial" w:cs="Arial"/>
          <w:sz w:val="24"/>
          <w:szCs w:val="24"/>
        </w:rPr>
      </w:pPr>
      <w:r w:rsidRPr="00B05FB1">
        <w:rPr>
          <w:rFonts w:ascii="Arial" w:hAnsi="Arial" w:cs="Arial"/>
          <w:sz w:val="24"/>
          <w:szCs w:val="24"/>
        </w:rPr>
        <w:t>Should you have any further qu</w:t>
      </w:r>
      <w:r>
        <w:rPr>
          <w:rFonts w:ascii="Arial" w:hAnsi="Arial" w:cs="Arial"/>
          <w:sz w:val="24"/>
          <w:szCs w:val="24"/>
        </w:rPr>
        <w:t>eries regarding this post, feel free to contact</w:t>
      </w:r>
      <w:r w:rsidR="00A3336F">
        <w:rPr>
          <w:rFonts w:ascii="Arial" w:hAnsi="Arial" w:cs="Arial"/>
          <w:sz w:val="24"/>
          <w:szCs w:val="24"/>
        </w:rPr>
        <w:t xml:space="preserve"> </w:t>
      </w:r>
      <w:hyperlink r:id="rId9" w:history="1">
        <w:r w:rsidR="00A3336F" w:rsidRPr="00CB7652">
          <w:rPr>
            <w:rStyle w:val="Hyperlink"/>
            <w:rFonts w:ascii="Arial" w:hAnsi="Arial" w:cs="Arial"/>
            <w:sz w:val="24"/>
            <w:szCs w:val="24"/>
          </w:rPr>
          <w:t>procurement@spto.org</w:t>
        </w:r>
      </w:hyperlink>
      <w:r w:rsidR="00A3336F">
        <w:rPr>
          <w:rFonts w:ascii="Arial" w:hAnsi="Arial" w:cs="Arial"/>
          <w:sz w:val="24"/>
          <w:szCs w:val="24"/>
        </w:rPr>
        <w:t xml:space="preserve">. </w:t>
      </w:r>
    </w:p>
    <w:p w14:paraId="5C3F52CD" w14:textId="77777777" w:rsidR="00FF293B" w:rsidRPr="004B27EE" w:rsidRDefault="00FF293B" w:rsidP="00FF293B">
      <w:pPr>
        <w:pStyle w:val="NoSpacing"/>
        <w:spacing w:line="360" w:lineRule="auto"/>
        <w:jc w:val="both"/>
        <w:rPr>
          <w:rFonts w:ascii="Arial" w:hAnsi="Arial" w:cs="Arial"/>
          <w:sz w:val="24"/>
          <w:szCs w:val="24"/>
        </w:rPr>
      </w:pPr>
    </w:p>
    <w:tbl>
      <w:tblPr>
        <w:tblW w:w="9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400"/>
        <w:gridCol w:w="2240"/>
      </w:tblGrid>
      <w:tr w:rsidR="00FF293B" w:rsidRPr="004B27EE" w14:paraId="086D4065" w14:textId="77777777" w:rsidTr="3B942FDF">
        <w:trPr>
          <w:trHeight w:val="300"/>
        </w:trPr>
        <w:tc>
          <w:tcPr>
            <w:tcW w:w="7676" w:type="dxa"/>
            <w:gridSpan w:val="2"/>
            <w:shd w:val="clear" w:color="auto" w:fill="BFBFBF" w:themeFill="background1" w:themeFillShade="BF"/>
            <w:vAlign w:val="center"/>
            <w:hideMark/>
          </w:tcPr>
          <w:p w14:paraId="045862AF"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 xml:space="preserve">Evaluation Criteria, Competency Requirements </w:t>
            </w:r>
          </w:p>
        </w:tc>
        <w:tc>
          <w:tcPr>
            <w:tcW w:w="2240" w:type="dxa"/>
            <w:shd w:val="clear" w:color="auto" w:fill="BFBFBF" w:themeFill="background1" w:themeFillShade="BF"/>
            <w:noWrap/>
            <w:vAlign w:val="center"/>
            <w:hideMark/>
          </w:tcPr>
          <w:p w14:paraId="4DCE8FBE"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 xml:space="preserve">Score Weight (%) </w:t>
            </w:r>
          </w:p>
        </w:tc>
      </w:tr>
      <w:tr w:rsidR="00FF293B" w:rsidRPr="004B27EE" w14:paraId="76E8D92F" w14:textId="77777777" w:rsidTr="3B942FDF">
        <w:trPr>
          <w:trHeight w:val="300"/>
        </w:trPr>
        <w:tc>
          <w:tcPr>
            <w:tcW w:w="1276" w:type="dxa"/>
            <w:vMerge w:val="restart"/>
            <w:shd w:val="clear" w:color="auto" w:fill="auto"/>
            <w:vAlign w:val="center"/>
            <w:hideMark/>
          </w:tcPr>
          <w:p w14:paraId="624C2A65"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 xml:space="preserve">Criteria 1: </w:t>
            </w:r>
          </w:p>
        </w:tc>
        <w:tc>
          <w:tcPr>
            <w:tcW w:w="6400" w:type="dxa"/>
            <w:shd w:val="clear" w:color="auto" w:fill="auto"/>
            <w:vAlign w:val="center"/>
            <w:hideMark/>
          </w:tcPr>
          <w:p w14:paraId="1F035E61" w14:textId="77777777" w:rsidR="00FF293B" w:rsidRPr="004B27EE" w:rsidRDefault="00FF293B" w:rsidP="00FA5877">
            <w:pPr>
              <w:spacing w:after="0" w:line="240" w:lineRule="auto"/>
              <w:rPr>
                <w:rFonts w:ascii="Arial" w:eastAsia="Times New Roman" w:hAnsi="Arial" w:cs="Arial"/>
                <w:b/>
                <w:bCs/>
                <w:sz w:val="24"/>
                <w:szCs w:val="24"/>
                <w:lang w:val="en-AU" w:eastAsia="en-AU"/>
              </w:rPr>
            </w:pPr>
            <w:r w:rsidRPr="004B27EE">
              <w:rPr>
                <w:rFonts w:ascii="Arial" w:eastAsia="Times New Roman" w:hAnsi="Arial" w:cs="Arial"/>
                <w:b/>
                <w:bCs/>
                <w:sz w:val="24"/>
                <w:szCs w:val="24"/>
                <w:lang w:eastAsia="en-AU"/>
              </w:rPr>
              <w:t xml:space="preserve">Qualification </w:t>
            </w:r>
          </w:p>
        </w:tc>
        <w:tc>
          <w:tcPr>
            <w:tcW w:w="2240" w:type="dxa"/>
            <w:vMerge w:val="restart"/>
            <w:shd w:val="clear" w:color="auto" w:fill="auto"/>
            <w:noWrap/>
            <w:vAlign w:val="center"/>
            <w:hideMark/>
          </w:tcPr>
          <w:p w14:paraId="5F48621D" w14:textId="692AECE6" w:rsidR="00FF293B" w:rsidRPr="004B27EE" w:rsidRDefault="00727B04" w:rsidP="00FA5877">
            <w:pPr>
              <w:spacing w:after="0" w:line="240" w:lineRule="auto"/>
              <w:jc w:val="center"/>
              <w:rPr>
                <w:rFonts w:ascii="Arial" w:eastAsia="Times New Roman" w:hAnsi="Arial" w:cs="Arial"/>
                <w:sz w:val="24"/>
                <w:szCs w:val="24"/>
                <w:lang w:val="en-AU" w:eastAsia="en-AU"/>
              </w:rPr>
            </w:pPr>
            <w:r>
              <w:rPr>
                <w:rFonts w:ascii="Arial" w:eastAsia="Times New Roman" w:hAnsi="Arial" w:cs="Arial"/>
                <w:sz w:val="24"/>
                <w:szCs w:val="24"/>
                <w:lang w:val="en-AU" w:eastAsia="en-AU"/>
              </w:rPr>
              <w:t>20</w:t>
            </w:r>
          </w:p>
        </w:tc>
      </w:tr>
      <w:tr w:rsidR="00FF293B" w:rsidRPr="004B27EE" w14:paraId="11D2AB16" w14:textId="77777777" w:rsidTr="3B942FDF">
        <w:trPr>
          <w:trHeight w:val="880"/>
        </w:trPr>
        <w:tc>
          <w:tcPr>
            <w:tcW w:w="1276" w:type="dxa"/>
            <w:vMerge/>
            <w:vAlign w:val="center"/>
            <w:hideMark/>
          </w:tcPr>
          <w:p w14:paraId="5DE0DA6E"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16289FA1" w14:textId="36E59E05" w:rsidR="00D65705" w:rsidRPr="004B27EE" w:rsidRDefault="000F4E75" w:rsidP="00DD41E4">
            <w:pPr>
              <w:pStyle w:val="NoSpacing"/>
              <w:numPr>
                <w:ilvl w:val="0"/>
                <w:numId w:val="8"/>
              </w:numPr>
              <w:rPr>
                <w:rFonts w:ascii="Arial" w:hAnsi="Arial" w:cs="Arial"/>
                <w:sz w:val="24"/>
                <w:szCs w:val="24"/>
              </w:rPr>
            </w:pPr>
            <w:r>
              <w:rPr>
                <w:rFonts w:ascii="Arial" w:hAnsi="Arial" w:cs="Arial"/>
                <w:sz w:val="24"/>
                <w:szCs w:val="24"/>
              </w:rPr>
              <w:t xml:space="preserve">Possession of relevant educational background, certification in instructional design, education technology, or related </w:t>
            </w:r>
            <w:r w:rsidR="004D0A3C">
              <w:rPr>
                <w:rFonts w:ascii="Arial" w:hAnsi="Arial" w:cs="Arial"/>
                <w:sz w:val="24"/>
                <w:szCs w:val="24"/>
              </w:rPr>
              <w:t>fields</w:t>
            </w:r>
          </w:p>
          <w:p w14:paraId="2F80AC05" w14:textId="77777777" w:rsidR="00FF293B" w:rsidRPr="004B27EE" w:rsidRDefault="00FF293B" w:rsidP="00D65705">
            <w:pPr>
              <w:pStyle w:val="ListParagraph"/>
              <w:spacing w:after="0" w:line="240" w:lineRule="auto"/>
              <w:ind w:left="769"/>
              <w:rPr>
                <w:rFonts w:ascii="Arial" w:eastAsia="Times New Roman" w:hAnsi="Arial" w:cs="Arial"/>
                <w:sz w:val="24"/>
                <w:szCs w:val="24"/>
                <w:lang w:val="en-AU" w:eastAsia="en-AU"/>
              </w:rPr>
            </w:pPr>
          </w:p>
        </w:tc>
        <w:tc>
          <w:tcPr>
            <w:tcW w:w="2240" w:type="dxa"/>
            <w:vMerge/>
            <w:vAlign w:val="center"/>
            <w:hideMark/>
          </w:tcPr>
          <w:p w14:paraId="76540F0F"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2CBD0240" w14:textId="77777777" w:rsidTr="3B942FDF">
        <w:trPr>
          <w:trHeight w:val="590"/>
        </w:trPr>
        <w:tc>
          <w:tcPr>
            <w:tcW w:w="1276" w:type="dxa"/>
            <w:vMerge w:val="restart"/>
            <w:shd w:val="clear" w:color="auto" w:fill="auto"/>
            <w:noWrap/>
            <w:vAlign w:val="center"/>
            <w:hideMark/>
          </w:tcPr>
          <w:p w14:paraId="59FA2F8D"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 xml:space="preserve">Criteria 2: </w:t>
            </w:r>
          </w:p>
        </w:tc>
        <w:tc>
          <w:tcPr>
            <w:tcW w:w="6400" w:type="dxa"/>
            <w:shd w:val="clear" w:color="auto" w:fill="auto"/>
            <w:vAlign w:val="center"/>
            <w:hideMark/>
          </w:tcPr>
          <w:p w14:paraId="6DFF15C7" w14:textId="438B177A" w:rsidR="00FF293B" w:rsidRPr="004B27EE" w:rsidRDefault="004D0A3C" w:rsidP="00FA5877">
            <w:pPr>
              <w:spacing w:after="0" w:line="240" w:lineRule="auto"/>
              <w:rPr>
                <w:rFonts w:ascii="Arial" w:eastAsia="Times New Roman" w:hAnsi="Arial" w:cs="Arial"/>
                <w:b/>
                <w:bCs/>
                <w:sz w:val="24"/>
                <w:szCs w:val="24"/>
                <w:lang w:val="en-AU" w:eastAsia="en-AU"/>
              </w:rPr>
            </w:pPr>
            <w:r>
              <w:rPr>
                <w:rFonts w:ascii="Arial" w:eastAsia="Times New Roman" w:hAnsi="Arial" w:cs="Arial"/>
                <w:b/>
                <w:bCs/>
                <w:sz w:val="24"/>
                <w:szCs w:val="24"/>
                <w:lang w:eastAsia="en-AU"/>
              </w:rPr>
              <w:t>Experience</w:t>
            </w:r>
            <w:r w:rsidR="000F4E75">
              <w:rPr>
                <w:rFonts w:ascii="Arial" w:eastAsia="Times New Roman" w:hAnsi="Arial" w:cs="Arial"/>
                <w:b/>
                <w:bCs/>
                <w:sz w:val="24"/>
                <w:szCs w:val="24"/>
                <w:lang w:eastAsia="en-AU"/>
              </w:rPr>
              <w:t xml:space="preserve"> in e-learning Development</w:t>
            </w:r>
            <w:r>
              <w:rPr>
                <w:rFonts w:ascii="Arial" w:eastAsia="Times New Roman" w:hAnsi="Arial" w:cs="Arial"/>
                <w:b/>
                <w:bCs/>
                <w:sz w:val="24"/>
                <w:szCs w:val="24"/>
                <w:lang w:eastAsia="en-AU"/>
              </w:rPr>
              <w:t>/Technical Skills and Content Development</w:t>
            </w:r>
          </w:p>
        </w:tc>
        <w:tc>
          <w:tcPr>
            <w:tcW w:w="2240" w:type="dxa"/>
            <w:vMerge w:val="restart"/>
            <w:shd w:val="clear" w:color="auto" w:fill="auto"/>
            <w:noWrap/>
            <w:vAlign w:val="center"/>
            <w:hideMark/>
          </w:tcPr>
          <w:p w14:paraId="6DF36029" w14:textId="77777777" w:rsidR="00FF293B" w:rsidRPr="004B27EE" w:rsidRDefault="00FF293B" w:rsidP="00FA5877">
            <w:pPr>
              <w:spacing w:after="0" w:line="240" w:lineRule="auto"/>
              <w:jc w:val="center"/>
              <w:rPr>
                <w:rFonts w:ascii="Arial" w:eastAsia="Times New Roman" w:hAnsi="Arial" w:cs="Arial"/>
                <w:sz w:val="24"/>
                <w:szCs w:val="24"/>
                <w:lang w:val="en-AU" w:eastAsia="en-AU"/>
              </w:rPr>
            </w:pPr>
            <w:r w:rsidRPr="004B27EE">
              <w:rPr>
                <w:rFonts w:ascii="Arial" w:eastAsia="Times New Roman" w:hAnsi="Arial" w:cs="Arial"/>
                <w:sz w:val="24"/>
                <w:szCs w:val="24"/>
                <w:lang w:val="en-AU" w:eastAsia="en-AU"/>
              </w:rPr>
              <w:t>30</w:t>
            </w:r>
          </w:p>
        </w:tc>
      </w:tr>
      <w:tr w:rsidR="00FF293B" w:rsidRPr="004B27EE" w14:paraId="42BEDF5D" w14:textId="77777777" w:rsidTr="3B942FDF">
        <w:trPr>
          <w:trHeight w:val="880"/>
        </w:trPr>
        <w:tc>
          <w:tcPr>
            <w:tcW w:w="1276" w:type="dxa"/>
            <w:vMerge/>
            <w:vAlign w:val="center"/>
            <w:hideMark/>
          </w:tcPr>
          <w:p w14:paraId="6A0C26BE"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6F372A87" w14:textId="4F327347" w:rsidR="00FF293B" w:rsidRPr="004B27EE" w:rsidRDefault="000F4E75" w:rsidP="00DD41E4">
            <w:pPr>
              <w:pStyle w:val="ListParagraph"/>
              <w:numPr>
                <w:ilvl w:val="0"/>
                <w:numId w:val="2"/>
              </w:numPr>
              <w:rPr>
                <w:rFonts w:ascii="Arial" w:eastAsia="Times New Roman" w:hAnsi="Arial" w:cs="Arial"/>
                <w:sz w:val="24"/>
                <w:szCs w:val="24"/>
                <w:lang w:eastAsia="en-AU"/>
              </w:rPr>
            </w:pPr>
            <w:r w:rsidRPr="3B942FDF">
              <w:rPr>
                <w:rFonts w:ascii="Arial" w:eastAsia="Times New Roman" w:hAnsi="Arial" w:cs="Arial"/>
                <w:sz w:val="24"/>
                <w:szCs w:val="24"/>
                <w:lang w:eastAsia="en-AU"/>
              </w:rPr>
              <w:t>Demonstrated experience in designing and developing e-learning modules with examples of previous work and projects</w:t>
            </w:r>
            <w:bookmarkStart w:id="0" w:name="_Int_EzeVZCSZ"/>
            <w:r w:rsidRPr="3B942FDF">
              <w:rPr>
                <w:rFonts w:ascii="Arial" w:eastAsia="Times New Roman" w:hAnsi="Arial" w:cs="Arial"/>
                <w:sz w:val="24"/>
                <w:szCs w:val="24"/>
                <w:lang w:eastAsia="en-AU"/>
              </w:rPr>
              <w:t xml:space="preserve">. </w:t>
            </w:r>
            <w:r w:rsidR="00303C20" w:rsidRPr="3B942FDF">
              <w:rPr>
                <w:rFonts w:ascii="Arial" w:eastAsia="Times New Roman" w:hAnsi="Arial" w:cs="Arial"/>
                <w:sz w:val="24"/>
                <w:szCs w:val="24"/>
                <w:lang w:eastAsia="en-AU"/>
              </w:rPr>
              <w:t xml:space="preserve"> </w:t>
            </w:r>
            <w:bookmarkEnd w:id="0"/>
          </w:p>
        </w:tc>
        <w:tc>
          <w:tcPr>
            <w:tcW w:w="2240" w:type="dxa"/>
            <w:vMerge/>
            <w:vAlign w:val="center"/>
            <w:hideMark/>
          </w:tcPr>
          <w:p w14:paraId="32675F46"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0DCF7920" w14:textId="77777777" w:rsidTr="3B942FDF">
        <w:trPr>
          <w:trHeight w:val="1170"/>
        </w:trPr>
        <w:tc>
          <w:tcPr>
            <w:tcW w:w="1276" w:type="dxa"/>
            <w:vMerge/>
            <w:vAlign w:val="center"/>
            <w:hideMark/>
          </w:tcPr>
          <w:p w14:paraId="2F8BD1F2"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2201FE9E" w14:textId="1F4B417B" w:rsidR="00FF293B" w:rsidRPr="004B27EE" w:rsidRDefault="004D0A3C" w:rsidP="004D0A3C">
            <w:pPr>
              <w:pStyle w:val="ListParagraph"/>
              <w:numPr>
                <w:ilvl w:val="0"/>
                <w:numId w:val="2"/>
              </w:numPr>
              <w:spacing w:after="0" w:line="240" w:lineRule="auto"/>
              <w:rPr>
                <w:rFonts w:ascii="Arial" w:eastAsia="Times New Roman" w:hAnsi="Arial" w:cs="Arial"/>
                <w:sz w:val="24"/>
                <w:szCs w:val="24"/>
                <w:lang w:val="en-AU" w:eastAsia="en-AU"/>
              </w:rPr>
            </w:pPr>
            <w:r>
              <w:rPr>
                <w:rFonts w:ascii="Arial" w:eastAsia="Times New Roman" w:hAnsi="Arial" w:cs="Arial"/>
                <w:sz w:val="24"/>
                <w:szCs w:val="24"/>
                <w:lang w:eastAsia="en-AU"/>
              </w:rPr>
              <w:t>Proficiency in using e-learning authoring tools such as Articulate Storyline, Adobe Captivate or similar platforms.</w:t>
            </w:r>
          </w:p>
        </w:tc>
        <w:tc>
          <w:tcPr>
            <w:tcW w:w="2240" w:type="dxa"/>
            <w:vMerge/>
            <w:vAlign w:val="center"/>
            <w:hideMark/>
          </w:tcPr>
          <w:p w14:paraId="4191B4BC"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7D479A95" w14:textId="77777777" w:rsidTr="3B942FDF">
        <w:trPr>
          <w:trHeight w:val="880"/>
        </w:trPr>
        <w:tc>
          <w:tcPr>
            <w:tcW w:w="1276" w:type="dxa"/>
            <w:vMerge/>
            <w:vAlign w:val="center"/>
            <w:hideMark/>
          </w:tcPr>
          <w:p w14:paraId="6B667885"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2C61B509" w14:textId="77777777" w:rsidR="00FF293B" w:rsidRPr="004D0A3C" w:rsidRDefault="004D0A3C" w:rsidP="00940D03">
            <w:pPr>
              <w:pStyle w:val="ListParagraph"/>
              <w:numPr>
                <w:ilvl w:val="0"/>
                <w:numId w:val="2"/>
              </w:numPr>
              <w:spacing w:after="0" w:line="240" w:lineRule="auto"/>
              <w:rPr>
                <w:rFonts w:ascii="Arial" w:eastAsia="Times New Roman" w:hAnsi="Arial" w:cs="Arial"/>
                <w:sz w:val="24"/>
                <w:szCs w:val="24"/>
                <w:lang w:val="en-AU" w:eastAsia="en-AU"/>
              </w:rPr>
            </w:pPr>
            <w:r>
              <w:rPr>
                <w:rFonts w:ascii="Arial" w:eastAsia="Calibri" w:hAnsi="Arial" w:cs="Arial"/>
                <w:sz w:val="24"/>
                <w:szCs w:val="24"/>
              </w:rPr>
              <w:t>Skills in structuring and organizing content effectively</w:t>
            </w:r>
            <w:r w:rsidR="00FF293B" w:rsidRPr="004B27EE">
              <w:rPr>
                <w:rFonts w:ascii="Arial" w:eastAsia="Times New Roman" w:hAnsi="Arial" w:cs="Arial"/>
                <w:sz w:val="24"/>
                <w:szCs w:val="24"/>
                <w:lang w:eastAsia="en-AU"/>
              </w:rPr>
              <w:t>.</w:t>
            </w:r>
          </w:p>
          <w:p w14:paraId="0EC24344" w14:textId="429E9939" w:rsidR="004D0A3C" w:rsidRPr="004D0A3C" w:rsidRDefault="004D0A3C" w:rsidP="00940D03">
            <w:pPr>
              <w:pStyle w:val="ListParagraph"/>
              <w:numPr>
                <w:ilvl w:val="0"/>
                <w:numId w:val="2"/>
              </w:numPr>
              <w:spacing w:after="0" w:line="240" w:lineRule="auto"/>
              <w:rPr>
                <w:rFonts w:ascii="Arial" w:eastAsia="Times New Roman" w:hAnsi="Arial" w:cs="Arial"/>
                <w:sz w:val="24"/>
                <w:szCs w:val="24"/>
                <w:lang w:val="en-AU" w:eastAsia="en-AU"/>
              </w:rPr>
            </w:pPr>
            <w:r>
              <w:rPr>
                <w:rFonts w:ascii="Arial" w:eastAsia="Times New Roman" w:hAnsi="Arial" w:cs="Arial"/>
                <w:sz w:val="24"/>
                <w:szCs w:val="24"/>
                <w:lang w:eastAsia="en-AU"/>
              </w:rPr>
              <w:t xml:space="preserve">Experience in storyboard </w:t>
            </w:r>
            <w:proofErr w:type="gramStart"/>
            <w:r>
              <w:rPr>
                <w:rFonts w:ascii="Arial" w:eastAsia="Times New Roman" w:hAnsi="Arial" w:cs="Arial"/>
                <w:sz w:val="24"/>
                <w:szCs w:val="24"/>
                <w:lang w:eastAsia="en-AU"/>
              </w:rPr>
              <w:t>development</w:t>
            </w:r>
            <w:proofErr w:type="gramEnd"/>
          </w:p>
          <w:p w14:paraId="589D4EE9" w14:textId="36DBBB8C" w:rsidR="004D0A3C" w:rsidRPr="004B27EE" w:rsidRDefault="004D0A3C" w:rsidP="00940D03">
            <w:pPr>
              <w:pStyle w:val="ListParagraph"/>
              <w:numPr>
                <w:ilvl w:val="0"/>
                <w:numId w:val="2"/>
              </w:numPr>
              <w:spacing w:after="0" w:line="240" w:lineRule="auto"/>
              <w:rPr>
                <w:rFonts w:ascii="Arial" w:eastAsia="Times New Roman" w:hAnsi="Arial" w:cs="Arial"/>
                <w:sz w:val="24"/>
                <w:szCs w:val="24"/>
                <w:lang w:val="en-AU" w:eastAsia="en-AU"/>
              </w:rPr>
            </w:pPr>
            <w:r w:rsidRPr="3B942FDF">
              <w:rPr>
                <w:rFonts w:ascii="Arial" w:eastAsia="Times New Roman" w:hAnsi="Arial" w:cs="Arial"/>
                <w:sz w:val="24"/>
                <w:szCs w:val="24"/>
                <w:lang w:eastAsia="en-AU"/>
              </w:rPr>
              <w:t xml:space="preserve">Ability to design </w:t>
            </w:r>
            <w:r w:rsidR="274A6556" w:rsidRPr="3B942FDF">
              <w:rPr>
                <w:rFonts w:ascii="Arial" w:eastAsia="Times New Roman" w:hAnsi="Arial" w:cs="Arial"/>
                <w:sz w:val="24"/>
                <w:szCs w:val="24"/>
                <w:lang w:eastAsia="en-AU"/>
              </w:rPr>
              <w:t>assessments</w:t>
            </w:r>
            <w:r w:rsidRPr="3B942FDF">
              <w:rPr>
                <w:rFonts w:ascii="Arial" w:eastAsia="Times New Roman" w:hAnsi="Arial" w:cs="Arial"/>
                <w:sz w:val="24"/>
                <w:szCs w:val="24"/>
                <w:lang w:eastAsia="en-AU"/>
              </w:rPr>
              <w:t xml:space="preserve"> that achieve learning objectives.</w:t>
            </w:r>
          </w:p>
        </w:tc>
        <w:tc>
          <w:tcPr>
            <w:tcW w:w="2240" w:type="dxa"/>
            <w:vMerge/>
            <w:vAlign w:val="center"/>
            <w:hideMark/>
          </w:tcPr>
          <w:p w14:paraId="25E92BF2"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638442C8" w14:textId="77777777" w:rsidTr="3B942FDF">
        <w:trPr>
          <w:trHeight w:val="300"/>
        </w:trPr>
        <w:tc>
          <w:tcPr>
            <w:tcW w:w="1276" w:type="dxa"/>
            <w:vMerge w:val="restart"/>
            <w:shd w:val="clear" w:color="auto" w:fill="auto"/>
            <w:noWrap/>
            <w:vAlign w:val="center"/>
            <w:hideMark/>
          </w:tcPr>
          <w:p w14:paraId="3F0244C2" w14:textId="4D9B320A"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 xml:space="preserve">Criteria 3 </w:t>
            </w:r>
          </w:p>
        </w:tc>
        <w:tc>
          <w:tcPr>
            <w:tcW w:w="6400" w:type="dxa"/>
            <w:shd w:val="clear" w:color="auto" w:fill="auto"/>
            <w:vAlign w:val="center"/>
            <w:hideMark/>
          </w:tcPr>
          <w:p w14:paraId="55149F6A" w14:textId="520FA090" w:rsidR="00FF293B" w:rsidRPr="004B27EE" w:rsidRDefault="00727B04" w:rsidP="00FA5877">
            <w:pPr>
              <w:spacing w:after="0" w:line="240" w:lineRule="auto"/>
              <w:rPr>
                <w:rFonts w:ascii="Arial" w:eastAsia="Times New Roman" w:hAnsi="Arial" w:cs="Arial"/>
                <w:b/>
                <w:bCs/>
                <w:sz w:val="24"/>
                <w:szCs w:val="24"/>
                <w:lang w:val="en-AU" w:eastAsia="en-AU"/>
              </w:rPr>
            </w:pPr>
            <w:r>
              <w:rPr>
                <w:rFonts w:ascii="Arial" w:eastAsia="Times New Roman" w:hAnsi="Arial" w:cs="Arial"/>
                <w:b/>
                <w:bCs/>
                <w:sz w:val="24"/>
                <w:szCs w:val="24"/>
                <w:lang w:eastAsia="en-AU"/>
              </w:rPr>
              <w:t>General Experience in Key Areas</w:t>
            </w:r>
            <w:r w:rsidR="00FF293B" w:rsidRPr="004B27EE">
              <w:rPr>
                <w:rFonts w:ascii="Arial" w:eastAsia="Times New Roman" w:hAnsi="Arial" w:cs="Arial"/>
                <w:b/>
                <w:bCs/>
                <w:sz w:val="24"/>
                <w:szCs w:val="24"/>
                <w:lang w:eastAsia="en-AU"/>
              </w:rPr>
              <w:t xml:space="preserve"> </w:t>
            </w:r>
          </w:p>
        </w:tc>
        <w:tc>
          <w:tcPr>
            <w:tcW w:w="2240" w:type="dxa"/>
            <w:vMerge w:val="restart"/>
            <w:shd w:val="clear" w:color="auto" w:fill="auto"/>
            <w:noWrap/>
            <w:vAlign w:val="center"/>
            <w:hideMark/>
          </w:tcPr>
          <w:p w14:paraId="133496A7" w14:textId="77777777" w:rsidR="00FF293B" w:rsidRPr="004B27EE" w:rsidRDefault="00FF293B" w:rsidP="00FA5877">
            <w:pPr>
              <w:spacing w:after="0" w:line="240" w:lineRule="auto"/>
              <w:jc w:val="center"/>
              <w:rPr>
                <w:rFonts w:ascii="Arial" w:eastAsia="Times New Roman" w:hAnsi="Arial" w:cs="Arial"/>
                <w:sz w:val="24"/>
                <w:szCs w:val="24"/>
                <w:lang w:val="en-AU" w:eastAsia="en-AU"/>
              </w:rPr>
            </w:pPr>
            <w:r w:rsidRPr="004B27EE">
              <w:rPr>
                <w:rFonts w:ascii="Arial" w:eastAsia="Times New Roman" w:hAnsi="Arial" w:cs="Arial"/>
                <w:sz w:val="24"/>
                <w:szCs w:val="24"/>
                <w:lang w:val="en-AU" w:eastAsia="en-AU"/>
              </w:rPr>
              <w:t>30</w:t>
            </w:r>
          </w:p>
        </w:tc>
      </w:tr>
      <w:tr w:rsidR="00FF293B" w:rsidRPr="004B27EE" w14:paraId="4E347E4D" w14:textId="77777777" w:rsidTr="3B942FDF">
        <w:trPr>
          <w:trHeight w:val="880"/>
        </w:trPr>
        <w:tc>
          <w:tcPr>
            <w:tcW w:w="1276" w:type="dxa"/>
            <w:vMerge/>
            <w:vAlign w:val="center"/>
            <w:hideMark/>
          </w:tcPr>
          <w:p w14:paraId="6402E2BF"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5DC1AF66" w14:textId="6EDEFC36" w:rsidR="00FF293B" w:rsidRPr="004B27EE" w:rsidRDefault="00FF293B" w:rsidP="00DD41E4">
            <w:pPr>
              <w:pStyle w:val="ListParagraph"/>
              <w:numPr>
                <w:ilvl w:val="0"/>
                <w:numId w:val="3"/>
              </w:numPr>
              <w:spacing w:after="0" w:line="240" w:lineRule="auto"/>
              <w:rPr>
                <w:rFonts w:ascii="Arial" w:eastAsia="Times New Roman" w:hAnsi="Arial" w:cs="Arial"/>
                <w:sz w:val="24"/>
                <w:szCs w:val="24"/>
                <w:lang w:val="en-AU" w:eastAsia="en-AU"/>
              </w:rPr>
            </w:pPr>
            <w:r w:rsidRPr="004B27EE">
              <w:rPr>
                <w:rFonts w:ascii="Arial" w:eastAsia="Times New Roman" w:hAnsi="Arial" w:cs="Arial"/>
                <w:sz w:val="24"/>
                <w:szCs w:val="24"/>
                <w:lang w:eastAsia="en-AU"/>
              </w:rPr>
              <w:t xml:space="preserve">Experience in working with governments institutions, particularly the National Tourism </w:t>
            </w:r>
            <w:r w:rsidR="007A0EDE" w:rsidRPr="004B27EE">
              <w:rPr>
                <w:rFonts w:ascii="Arial" w:eastAsia="Times New Roman" w:hAnsi="Arial" w:cs="Arial"/>
                <w:sz w:val="24"/>
                <w:szCs w:val="24"/>
                <w:lang w:eastAsia="en-AU"/>
              </w:rPr>
              <w:t>Organizations</w:t>
            </w:r>
            <w:r w:rsidRPr="004B27EE">
              <w:rPr>
                <w:rFonts w:ascii="Arial" w:eastAsia="Times New Roman" w:hAnsi="Arial" w:cs="Arial"/>
                <w:sz w:val="24"/>
                <w:szCs w:val="24"/>
                <w:lang w:eastAsia="en-AU"/>
              </w:rPr>
              <w:t xml:space="preserve"> in </w:t>
            </w:r>
            <w:r w:rsidR="00F2123E" w:rsidRPr="004B27EE">
              <w:rPr>
                <w:rFonts w:ascii="Arial" w:eastAsia="Times New Roman" w:hAnsi="Arial" w:cs="Arial"/>
                <w:sz w:val="24"/>
                <w:szCs w:val="24"/>
                <w:lang w:eastAsia="en-AU"/>
              </w:rPr>
              <w:t xml:space="preserve">developing skills for photography/videography </w:t>
            </w:r>
            <w:r w:rsidRPr="004B27EE">
              <w:rPr>
                <w:rFonts w:ascii="Arial" w:eastAsia="Times New Roman" w:hAnsi="Arial" w:cs="Arial"/>
                <w:sz w:val="24"/>
                <w:szCs w:val="24"/>
                <w:lang w:eastAsia="en-AU"/>
              </w:rPr>
              <w:t>in the Pacific Islands;</w:t>
            </w:r>
          </w:p>
        </w:tc>
        <w:tc>
          <w:tcPr>
            <w:tcW w:w="2240" w:type="dxa"/>
            <w:vMerge/>
            <w:vAlign w:val="center"/>
            <w:hideMark/>
          </w:tcPr>
          <w:p w14:paraId="6A72B91D"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16F5C2FD" w14:textId="77777777" w:rsidTr="3B942FDF">
        <w:trPr>
          <w:trHeight w:val="590"/>
        </w:trPr>
        <w:tc>
          <w:tcPr>
            <w:tcW w:w="1276" w:type="dxa"/>
            <w:vMerge/>
            <w:vAlign w:val="center"/>
            <w:hideMark/>
          </w:tcPr>
          <w:p w14:paraId="4EDE37F9"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3E1629CB" w14:textId="3D3AE14D" w:rsidR="00FF293B" w:rsidRPr="004B27EE" w:rsidRDefault="00FF293B" w:rsidP="0083470A">
            <w:pPr>
              <w:pStyle w:val="ListParagraph"/>
              <w:numPr>
                <w:ilvl w:val="0"/>
                <w:numId w:val="3"/>
              </w:numPr>
              <w:rPr>
                <w:rFonts w:ascii="Arial" w:eastAsia="Calibri" w:hAnsi="Arial" w:cs="Arial"/>
                <w:sz w:val="24"/>
                <w:szCs w:val="24"/>
              </w:rPr>
            </w:pPr>
            <w:r w:rsidRPr="004B27EE">
              <w:rPr>
                <w:rFonts w:ascii="Arial" w:eastAsia="Calibri" w:hAnsi="Arial" w:cs="Arial"/>
                <w:sz w:val="24"/>
                <w:szCs w:val="24"/>
              </w:rPr>
              <w:t xml:space="preserve">Working experience with </w:t>
            </w:r>
            <w:r w:rsidR="0083470A">
              <w:rPr>
                <w:rFonts w:ascii="Arial" w:eastAsia="Calibri" w:hAnsi="Arial" w:cs="Arial"/>
                <w:sz w:val="24"/>
                <w:szCs w:val="24"/>
              </w:rPr>
              <w:t xml:space="preserve">similar </w:t>
            </w:r>
            <w:r w:rsidRPr="004B27EE">
              <w:rPr>
                <w:rFonts w:ascii="Arial" w:eastAsia="Calibri" w:hAnsi="Arial" w:cs="Arial"/>
                <w:sz w:val="24"/>
                <w:szCs w:val="24"/>
              </w:rPr>
              <w:t xml:space="preserve">organizations or similar projects and implementation would be an advantage; </w:t>
            </w:r>
          </w:p>
        </w:tc>
        <w:tc>
          <w:tcPr>
            <w:tcW w:w="2240" w:type="dxa"/>
            <w:vMerge/>
            <w:vAlign w:val="center"/>
            <w:hideMark/>
          </w:tcPr>
          <w:p w14:paraId="734E1E85"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06EFC624" w14:textId="77777777" w:rsidTr="3B942FDF">
        <w:trPr>
          <w:trHeight w:val="626"/>
        </w:trPr>
        <w:tc>
          <w:tcPr>
            <w:tcW w:w="1276" w:type="dxa"/>
            <w:vMerge/>
            <w:vAlign w:val="center"/>
            <w:hideMark/>
          </w:tcPr>
          <w:p w14:paraId="6D462253"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369FAFC2" w14:textId="77777777" w:rsidR="00FF293B" w:rsidRPr="004B27EE" w:rsidRDefault="00FF293B" w:rsidP="00DD41E4">
            <w:pPr>
              <w:pStyle w:val="ListParagraph"/>
              <w:numPr>
                <w:ilvl w:val="0"/>
                <w:numId w:val="3"/>
              </w:numPr>
              <w:spacing w:after="0" w:line="240" w:lineRule="auto"/>
              <w:rPr>
                <w:rFonts w:ascii="Arial" w:eastAsia="Times New Roman" w:hAnsi="Arial" w:cs="Arial"/>
                <w:sz w:val="24"/>
                <w:szCs w:val="24"/>
                <w:lang w:eastAsia="en-AU"/>
              </w:rPr>
            </w:pPr>
            <w:r w:rsidRPr="004B27EE">
              <w:rPr>
                <w:rFonts w:ascii="Arial" w:eastAsia="Calibri" w:hAnsi="Arial" w:cs="Arial"/>
                <w:sz w:val="24"/>
                <w:szCs w:val="24"/>
              </w:rPr>
              <w:t>Provide a portfolio of previous work of websites with similar functionalities developed in Word Press</w:t>
            </w:r>
          </w:p>
        </w:tc>
        <w:tc>
          <w:tcPr>
            <w:tcW w:w="2240" w:type="dxa"/>
            <w:vMerge/>
            <w:vAlign w:val="center"/>
            <w:hideMark/>
          </w:tcPr>
          <w:p w14:paraId="272664A5"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4D58444D" w14:textId="77777777" w:rsidTr="3B942FDF">
        <w:trPr>
          <w:trHeight w:val="300"/>
        </w:trPr>
        <w:tc>
          <w:tcPr>
            <w:tcW w:w="1276" w:type="dxa"/>
            <w:vMerge w:val="restart"/>
            <w:shd w:val="clear" w:color="auto" w:fill="auto"/>
            <w:noWrap/>
            <w:vAlign w:val="center"/>
            <w:hideMark/>
          </w:tcPr>
          <w:p w14:paraId="37910F65"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 xml:space="preserve">Criteria 4 </w:t>
            </w:r>
          </w:p>
        </w:tc>
        <w:tc>
          <w:tcPr>
            <w:tcW w:w="6400" w:type="dxa"/>
            <w:shd w:val="clear" w:color="auto" w:fill="auto"/>
            <w:vAlign w:val="center"/>
            <w:hideMark/>
          </w:tcPr>
          <w:p w14:paraId="530877FF" w14:textId="77777777" w:rsidR="00FF293B" w:rsidRPr="004B27EE" w:rsidRDefault="00FF293B" w:rsidP="00F2123E">
            <w:pPr>
              <w:spacing w:after="0" w:line="240" w:lineRule="auto"/>
              <w:rPr>
                <w:rFonts w:ascii="Arial" w:eastAsia="Times New Roman" w:hAnsi="Arial" w:cs="Arial"/>
                <w:b/>
                <w:bCs/>
                <w:sz w:val="24"/>
                <w:szCs w:val="24"/>
                <w:lang w:val="en-AU" w:eastAsia="en-AU"/>
              </w:rPr>
            </w:pPr>
            <w:r w:rsidRPr="004B27EE">
              <w:rPr>
                <w:rFonts w:ascii="Arial" w:eastAsia="Times New Roman" w:hAnsi="Arial" w:cs="Arial"/>
                <w:b/>
                <w:bCs/>
                <w:sz w:val="24"/>
                <w:szCs w:val="24"/>
                <w:lang w:eastAsia="en-AU"/>
              </w:rPr>
              <w:t xml:space="preserve">Relevance of Approach/Methodology to </w:t>
            </w:r>
            <w:r w:rsidR="00F2123E" w:rsidRPr="004B27EE">
              <w:rPr>
                <w:rFonts w:ascii="Arial" w:eastAsia="Times New Roman" w:hAnsi="Arial" w:cs="Arial"/>
                <w:b/>
                <w:bCs/>
                <w:sz w:val="24"/>
                <w:szCs w:val="24"/>
                <w:lang w:eastAsia="en-AU"/>
              </w:rPr>
              <w:t>Assignment</w:t>
            </w:r>
          </w:p>
        </w:tc>
        <w:tc>
          <w:tcPr>
            <w:tcW w:w="2240" w:type="dxa"/>
            <w:vMerge w:val="restart"/>
            <w:shd w:val="clear" w:color="auto" w:fill="auto"/>
            <w:noWrap/>
            <w:vAlign w:val="center"/>
            <w:hideMark/>
          </w:tcPr>
          <w:p w14:paraId="06F05778" w14:textId="77777777" w:rsidR="00FF293B" w:rsidRPr="004B27EE" w:rsidRDefault="00FF293B" w:rsidP="00FA5877">
            <w:pPr>
              <w:spacing w:after="0" w:line="240" w:lineRule="auto"/>
              <w:jc w:val="center"/>
              <w:rPr>
                <w:rFonts w:ascii="Arial" w:eastAsia="Times New Roman" w:hAnsi="Arial" w:cs="Arial"/>
                <w:sz w:val="24"/>
                <w:szCs w:val="24"/>
                <w:lang w:val="en-AU" w:eastAsia="en-AU"/>
              </w:rPr>
            </w:pPr>
            <w:r w:rsidRPr="004B27EE">
              <w:rPr>
                <w:rFonts w:ascii="Arial" w:eastAsia="Times New Roman" w:hAnsi="Arial" w:cs="Arial"/>
                <w:sz w:val="24"/>
                <w:szCs w:val="24"/>
                <w:lang w:val="en-AU" w:eastAsia="en-AU"/>
              </w:rPr>
              <w:t>20</w:t>
            </w:r>
          </w:p>
        </w:tc>
      </w:tr>
      <w:tr w:rsidR="00FF293B" w:rsidRPr="004B27EE" w14:paraId="48153DFB" w14:textId="77777777" w:rsidTr="3B942FDF">
        <w:trPr>
          <w:trHeight w:val="880"/>
        </w:trPr>
        <w:tc>
          <w:tcPr>
            <w:tcW w:w="1276" w:type="dxa"/>
            <w:vMerge/>
            <w:vAlign w:val="center"/>
            <w:hideMark/>
          </w:tcPr>
          <w:p w14:paraId="4E41102B"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3116256D" w14:textId="77777777" w:rsidR="00FF293B" w:rsidRPr="004B27EE" w:rsidRDefault="00FF293B" w:rsidP="00DD41E4">
            <w:pPr>
              <w:pStyle w:val="ListParagraph"/>
              <w:numPr>
                <w:ilvl w:val="0"/>
                <w:numId w:val="9"/>
              </w:numPr>
              <w:spacing w:after="0" w:line="240" w:lineRule="auto"/>
              <w:rPr>
                <w:rFonts w:ascii="Arial" w:eastAsia="Times New Roman" w:hAnsi="Arial" w:cs="Arial"/>
                <w:sz w:val="24"/>
                <w:szCs w:val="24"/>
                <w:lang w:val="en-AU" w:eastAsia="en-AU"/>
              </w:rPr>
            </w:pPr>
            <w:r w:rsidRPr="004B27EE">
              <w:rPr>
                <w:rFonts w:ascii="Arial" w:eastAsia="Times New Roman" w:hAnsi="Arial" w:cs="Arial"/>
                <w:sz w:val="24"/>
                <w:szCs w:val="24"/>
                <w:lang w:eastAsia="en-AU"/>
              </w:rPr>
              <w:t>Provide a clear and well-thought-out Methodology for meeting the requirements of the Scope of Services and specific deliverables expected throughout the assignment.</w:t>
            </w:r>
          </w:p>
        </w:tc>
        <w:tc>
          <w:tcPr>
            <w:tcW w:w="2240" w:type="dxa"/>
            <w:vMerge/>
            <w:vAlign w:val="center"/>
            <w:hideMark/>
          </w:tcPr>
          <w:p w14:paraId="39A69E57"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2B616B50" w14:textId="77777777" w:rsidTr="3B942FDF">
        <w:trPr>
          <w:trHeight w:val="880"/>
        </w:trPr>
        <w:tc>
          <w:tcPr>
            <w:tcW w:w="1276" w:type="dxa"/>
            <w:vMerge/>
            <w:vAlign w:val="center"/>
            <w:hideMark/>
          </w:tcPr>
          <w:p w14:paraId="71F79FDF"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43BD181C" w14:textId="77777777" w:rsidR="00FF293B" w:rsidRPr="004B27EE" w:rsidRDefault="00FF293B" w:rsidP="00DD41E4">
            <w:pPr>
              <w:pStyle w:val="ListParagraph"/>
              <w:numPr>
                <w:ilvl w:val="0"/>
                <w:numId w:val="9"/>
              </w:numPr>
              <w:spacing w:after="0" w:line="240" w:lineRule="auto"/>
              <w:rPr>
                <w:rFonts w:ascii="Arial" w:eastAsia="Times New Roman" w:hAnsi="Arial" w:cs="Arial"/>
                <w:sz w:val="24"/>
                <w:szCs w:val="24"/>
                <w:lang w:val="en-AU" w:eastAsia="en-AU"/>
              </w:rPr>
            </w:pPr>
            <w:r w:rsidRPr="004B27EE">
              <w:rPr>
                <w:rFonts w:ascii="Arial" w:eastAsia="Times New Roman" w:hAnsi="Arial" w:cs="Arial"/>
                <w:sz w:val="24"/>
                <w:szCs w:val="24"/>
                <w:lang w:eastAsia="en-AU"/>
              </w:rPr>
              <w:t xml:space="preserve">Sound and practical approach that allows for the inclusive engagement of stakeholders </w:t>
            </w:r>
          </w:p>
        </w:tc>
        <w:tc>
          <w:tcPr>
            <w:tcW w:w="2240" w:type="dxa"/>
            <w:vMerge/>
            <w:vAlign w:val="center"/>
            <w:hideMark/>
          </w:tcPr>
          <w:p w14:paraId="4852CBCE"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0082CE22" w14:textId="77777777" w:rsidTr="3B942FDF">
        <w:trPr>
          <w:trHeight w:val="590"/>
        </w:trPr>
        <w:tc>
          <w:tcPr>
            <w:tcW w:w="1276" w:type="dxa"/>
            <w:vMerge/>
            <w:vAlign w:val="center"/>
            <w:hideMark/>
          </w:tcPr>
          <w:p w14:paraId="535EAEDB" w14:textId="77777777" w:rsidR="00FF293B" w:rsidRPr="004B27EE" w:rsidRDefault="00FF293B" w:rsidP="00FA5877">
            <w:pPr>
              <w:spacing w:after="0" w:line="240" w:lineRule="auto"/>
              <w:rPr>
                <w:rFonts w:ascii="Arial" w:eastAsia="Times New Roman" w:hAnsi="Arial" w:cs="Arial"/>
                <w:b/>
                <w:bCs/>
                <w:sz w:val="24"/>
                <w:szCs w:val="24"/>
                <w:lang w:val="en-AU" w:eastAsia="en-AU"/>
              </w:rPr>
            </w:pPr>
          </w:p>
        </w:tc>
        <w:tc>
          <w:tcPr>
            <w:tcW w:w="6400" w:type="dxa"/>
            <w:shd w:val="clear" w:color="auto" w:fill="auto"/>
            <w:vAlign w:val="center"/>
            <w:hideMark/>
          </w:tcPr>
          <w:p w14:paraId="7266FCBE" w14:textId="4F98FCDC" w:rsidR="00FF293B" w:rsidRPr="004B27EE" w:rsidRDefault="00FF293B" w:rsidP="00DD41E4">
            <w:pPr>
              <w:pStyle w:val="ListParagraph"/>
              <w:numPr>
                <w:ilvl w:val="0"/>
                <w:numId w:val="9"/>
              </w:numPr>
              <w:spacing w:after="0" w:line="240" w:lineRule="auto"/>
              <w:rPr>
                <w:rFonts w:ascii="Arial" w:eastAsia="Times New Roman" w:hAnsi="Arial" w:cs="Arial"/>
                <w:sz w:val="24"/>
                <w:szCs w:val="24"/>
                <w:lang w:val="en-AU" w:eastAsia="en-AU"/>
              </w:rPr>
            </w:pPr>
            <w:r w:rsidRPr="3B942FDF">
              <w:rPr>
                <w:rFonts w:ascii="Arial" w:eastAsia="Times New Roman" w:hAnsi="Arial" w:cs="Arial"/>
                <w:sz w:val="24"/>
                <w:szCs w:val="24"/>
                <w:lang w:eastAsia="en-AU"/>
              </w:rPr>
              <w:t xml:space="preserve">Clear and realistic </w:t>
            </w:r>
            <w:r w:rsidR="4A979C15" w:rsidRPr="3B942FDF">
              <w:rPr>
                <w:rFonts w:ascii="Arial" w:eastAsia="Times New Roman" w:hAnsi="Arial" w:cs="Arial"/>
                <w:sz w:val="24"/>
                <w:szCs w:val="24"/>
                <w:lang w:eastAsia="en-AU"/>
              </w:rPr>
              <w:t>time</w:t>
            </w:r>
            <w:r w:rsidRPr="3B942FDF">
              <w:rPr>
                <w:rFonts w:ascii="Arial" w:eastAsia="Times New Roman" w:hAnsi="Arial" w:cs="Arial"/>
                <w:sz w:val="24"/>
                <w:szCs w:val="24"/>
                <w:lang w:eastAsia="en-AU"/>
              </w:rPr>
              <w:t xml:space="preserve"> including confirmation of availability</w:t>
            </w:r>
          </w:p>
        </w:tc>
        <w:tc>
          <w:tcPr>
            <w:tcW w:w="2240" w:type="dxa"/>
            <w:vMerge/>
            <w:vAlign w:val="center"/>
            <w:hideMark/>
          </w:tcPr>
          <w:p w14:paraId="73FB0885" w14:textId="77777777" w:rsidR="00FF293B" w:rsidRPr="004B27EE" w:rsidRDefault="00FF293B" w:rsidP="00FA5877">
            <w:pPr>
              <w:spacing w:after="0" w:line="240" w:lineRule="auto"/>
              <w:rPr>
                <w:rFonts w:ascii="Arial" w:eastAsia="Times New Roman" w:hAnsi="Arial" w:cs="Arial"/>
                <w:sz w:val="24"/>
                <w:szCs w:val="24"/>
                <w:lang w:val="en-AU" w:eastAsia="en-AU"/>
              </w:rPr>
            </w:pPr>
          </w:p>
        </w:tc>
      </w:tr>
      <w:tr w:rsidR="00FF293B" w:rsidRPr="004B27EE" w14:paraId="18D5B2E2" w14:textId="77777777" w:rsidTr="3B942FDF">
        <w:trPr>
          <w:trHeight w:val="300"/>
        </w:trPr>
        <w:tc>
          <w:tcPr>
            <w:tcW w:w="7676" w:type="dxa"/>
            <w:gridSpan w:val="2"/>
            <w:shd w:val="clear" w:color="auto" w:fill="auto"/>
            <w:noWrap/>
            <w:vAlign w:val="center"/>
            <w:hideMark/>
          </w:tcPr>
          <w:p w14:paraId="352A8C8C"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 xml:space="preserve">Total Score </w:t>
            </w:r>
          </w:p>
        </w:tc>
        <w:tc>
          <w:tcPr>
            <w:tcW w:w="2240" w:type="dxa"/>
            <w:shd w:val="clear" w:color="auto" w:fill="auto"/>
            <w:noWrap/>
            <w:vAlign w:val="center"/>
            <w:hideMark/>
          </w:tcPr>
          <w:p w14:paraId="3C5EB86B"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100</w:t>
            </w:r>
          </w:p>
        </w:tc>
      </w:tr>
      <w:tr w:rsidR="00FF293B" w:rsidRPr="004B27EE" w14:paraId="56B688E9" w14:textId="77777777" w:rsidTr="3B942FDF">
        <w:trPr>
          <w:trHeight w:val="300"/>
        </w:trPr>
        <w:tc>
          <w:tcPr>
            <w:tcW w:w="7676" w:type="dxa"/>
            <w:gridSpan w:val="2"/>
            <w:shd w:val="clear" w:color="auto" w:fill="auto"/>
            <w:vAlign w:val="center"/>
            <w:hideMark/>
          </w:tcPr>
          <w:p w14:paraId="593C4757"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Qualification Score</w:t>
            </w:r>
          </w:p>
        </w:tc>
        <w:tc>
          <w:tcPr>
            <w:tcW w:w="2240" w:type="dxa"/>
            <w:shd w:val="clear" w:color="auto" w:fill="auto"/>
            <w:noWrap/>
            <w:vAlign w:val="center"/>
            <w:hideMark/>
          </w:tcPr>
          <w:p w14:paraId="7889BA21" w14:textId="77777777" w:rsidR="00FF293B" w:rsidRPr="004B27EE" w:rsidRDefault="00FF293B" w:rsidP="00FA5877">
            <w:pPr>
              <w:spacing w:after="0" w:line="240" w:lineRule="auto"/>
              <w:jc w:val="center"/>
              <w:rPr>
                <w:rFonts w:ascii="Arial" w:eastAsia="Times New Roman" w:hAnsi="Arial" w:cs="Arial"/>
                <w:b/>
                <w:bCs/>
                <w:sz w:val="24"/>
                <w:szCs w:val="24"/>
                <w:lang w:val="en-AU" w:eastAsia="en-AU"/>
              </w:rPr>
            </w:pPr>
            <w:r w:rsidRPr="004B27EE">
              <w:rPr>
                <w:rFonts w:ascii="Arial" w:eastAsia="Times New Roman" w:hAnsi="Arial" w:cs="Arial"/>
                <w:b/>
                <w:bCs/>
                <w:sz w:val="24"/>
                <w:szCs w:val="24"/>
                <w:lang w:val="en-AU" w:eastAsia="en-AU"/>
              </w:rPr>
              <w:t>70</w:t>
            </w:r>
          </w:p>
        </w:tc>
      </w:tr>
    </w:tbl>
    <w:p w14:paraId="0BBBA91E" w14:textId="77777777" w:rsidR="00FF293B" w:rsidRPr="004B27EE" w:rsidRDefault="00FF293B" w:rsidP="00FF293B">
      <w:pPr>
        <w:pStyle w:val="NoSpacing"/>
        <w:jc w:val="both"/>
        <w:rPr>
          <w:rFonts w:ascii="Arial" w:hAnsi="Arial" w:cs="Arial"/>
          <w:sz w:val="24"/>
          <w:szCs w:val="24"/>
        </w:rPr>
      </w:pPr>
    </w:p>
    <w:p w14:paraId="3953925B" w14:textId="77777777" w:rsidR="00FF293B" w:rsidRPr="004B27EE" w:rsidRDefault="00FF293B" w:rsidP="00FF293B">
      <w:pPr>
        <w:pStyle w:val="NoSpacing"/>
        <w:jc w:val="both"/>
        <w:rPr>
          <w:rFonts w:ascii="Arial" w:hAnsi="Arial" w:cs="Arial"/>
          <w:sz w:val="24"/>
          <w:szCs w:val="24"/>
        </w:rPr>
      </w:pPr>
    </w:p>
    <w:p w14:paraId="56227836" w14:textId="77777777" w:rsidR="00FF293B" w:rsidRPr="004B27EE" w:rsidRDefault="00FF293B" w:rsidP="00FF293B">
      <w:pPr>
        <w:spacing w:after="0"/>
        <w:rPr>
          <w:rFonts w:ascii="Arial" w:hAnsi="Arial" w:cs="Arial"/>
          <w:b/>
          <w:sz w:val="24"/>
          <w:szCs w:val="24"/>
          <w:u w:val="single"/>
        </w:rPr>
      </w:pPr>
      <w:r w:rsidRPr="004B27EE">
        <w:rPr>
          <w:rFonts w:ascii="Arial" w:hAnsi="Arial" w:cs="Arial"/>
          <w:b/>
          <w:sz w:val="24"/>
          <w:szCs w:val="24"/>
          <w:u w:val="single"/>
        </w:rPr>
        <w:t xml:space="preserve">Financial Proposal (30%) </w:t>
      </w:r>
    </w:p>
    <w:p w14:paraId="036A9094" w14:textId="77777777" w:rsidR="00FF293B" w:rsidRPr="004B27EE" w:rsidRDefault="00FF293B" w:rsidP="00FF293B">
      <w:pPr>
        <w:rPr>
          <w:rFonts w:ascii="Arial" w:hAnsi="Arial" w:cs="Arial"/>
          <w:sz w:val="24"/>
          <w:szCs w:val="24"/>
        </w:rPr>
      </w:pPr>
      <w:r w:rsidRPr="004B27EE">
        <w:rPr>
          <w:rFonts w:ascii="Arial" w:hAnsi="Arial" w:cs="Arial"/>
          <w:sz w:val="24"/>
          <w:szCs w:val="24"/>
        </w:rPr>
        <w:t xml:space="preserve">The consultant must submit a Financial Proposal based on: </w:t>
      </w:r>
    </w:p>
    <w:p w14:paraId="2A3932E4" w14:textId="3EE58AB2" w:rsidR="00FF293B" w:rsidRPr="004B27EE" w:rsidRDefault="00FF293B" w:rsidP="00DD41E4">
      <w:pPr>
        <w:numPr>
          <w:ilvl w:val="0"/>
          <w:numId w:val="4"/>
        </w:numPr>
        <w:contextualSpacing/>
        <w:jc w:val="both"/>
        <w:rPr>
          <w:rFonts w:ascii="Arial" w:hAnsi="Arial" w:cs="Arial"/>
          <w:sz w:val="24"/>
          <w:szCs w:val="24"/>
        </w:rPr>
      </w:pPr>
      <w:r w:rsidRPr="3B942FDF">
        <w:rPr>
          <w:rFonts w:ascii="Arial" w:hAnsi="Arial" w:cs="Arial"/>
          <w:b/>
          <w:bCs/>
          <w:sz w:val="24"/>
          <w:szCs w:val="24"/>
        </w:rPr>
        <w:t>Lump Sum Amount:</w:t>
      </w:r>
      <w:r w:rsidRPr="3B942FDF">
        <w:rPr>
          <w:rFonts w:ascii="Arial" w:hAnsi="Arial" w:cs="Arial"/>
          <w:sz w:val="24"/>
          <w:szCs w:val="24"/>
        </w:rPr>
        <w:t xml:space="preserve"> The total amount quoted shall be all-inclusive and include all </w:t>
      </w:r>
      <w:r w:rsidR="4E005845" w:rsidRPr="3B942FDF">
        <w:rPr>
          <w:rFonts w:ascii="Arial" w:hAnsi="Arial" w:cs="Arial"/>
          <w:sz w:val="24"/>
          <w:szCs w:val="24"/>
        </w:rPr>
        <w:t>cost</w:t>
      </w:r>
      <w:r w:rsidRPr="3B942FDF">
        <w:rPr>
          <w:rFonts w:ascii="Arial" w:hAnsi="Arial" w:cs="Arial"/>
          <w:sz w:val="24"/>
          <w:szCs w:val="24"/>
        </w:rPr>
        <w:t xml:space="preserve"> components required to </w:t>
      </w:r>
      <w:r w:rsidR="45007ED2" w:rsidRPr="3B942FDF">
        <w:rPr>
          <w:rFonts w:ascii="Arial" w:hAnsi="Arial" w:cs="Arial"/>
          <w:sz w:val="24"/>
          <w:szCs w:val="24"/>
        </w:rPr>
        <w:t>make</w:t>
      </w:r>
      <w:r w:rsidRPr="3B942FDF">
        <w:rPr>
          <w:rFonts w:ascii="Arial" w:hAnsi="Arial" w:cs="Arial"/>
          <w:sz w:val="24"/>
          <w:szCs w:val="24"/>
        </w:rPr>
        <w:t xml:space="preserve"> the deliverables identified in the </w:t>
      </w:r>
      <w:r w:rsidR="6368017A" w:rsidRPr="3B942FDF">
        <w:rPr>
          <w:rFonts w:ascii="Arial" w:hAnsi="Arial" w:cs="Arial"/>
          <w:sz w:val="24"/>
          <w:szCs w:val="24"/>
        </w:rPr>
        <w:t>TOR (Terms of Reference)</w:t>
      </w:r>
      <w:r w:rsidRPr="3B942FDF">
        <w:rPr>
          <w:rFonts w:ascii="Arial" w:hAnsi="Arial" w:cs="Arial"/>
          <w:sz w:val="24"/>
          <w:szCs w:val="24"/>
        </w:rPr>
        <w:t>, including professional fees, taxes (if applicable) and any other costs to be incurred. The contract price will be a fixed output-based price regardless of any extensions. Payments will be made upon completion of the deliverables/outputs and as outlined in the Deliverables and Indicative Timeframe section above.</w:t>
      </w:r>
    </w:p>
    <w:p w14:paraId="6F622659" w14:textId="77777777" w:rsidR="00FF293B" w:rsidRPr="004B27EE" w:rsidRDefault="00FF293B" w:rsidP="00FF293B">
      <w:pPr>
        <w:ind w:left="720"/>
        <w:contextualSpacing/>
        <w:jc w:val="both"/>
        <w:rPr>
          <w:rFonts w:ascii="Arial" w:hAnsi="Arial" w:cs="Arial"/>
          <w:sz w:val="24"/>
          <w:szCs w:val="24"/>
        </w:rPr>
      </w:pPr>
    </w:p>
    <w:p w14:paraId="23661626" w14:textId="1526C57C" w:rsidR="00FF293B" w:rsidRPr="004B27EE" w:rsidRDefault="42092985" w:rsidP="00DD41E4">
      <w:pPr>
        <w:numPr>
          <w:ilvl w:val="0"/>
          <w:numId w:val="4"/>
        </w:numPr>
        <w:contextualSpacing/>
        <w:jc w:val="both"/>
        <w:rPr>
          <w:rFonts w:ascii="Arial" w:hAnsi="Arial" w:cs="Arial"/>
          <w:sz w:val="24"/>
          <w:szCs w:val="24"/>
        </w:rPr>
      </w:pPr>
      <w:r w:rsidRPr="3B942FDF">
        <w:rPr>
          <w:rFonts w:ascii="Arial" w:hAnsi="Arial" w:cs="Arial"/>
          <w:sz w:val="24"/>
          <w:szCs w:val="24"/>
        </w:rPr>
        <w:t>The financial component of the proposal will be scored based on overall costs for the delivery of the services and financial incentives and benefits provided to SPTO.</w:t>
      </w:r>
      <w:r w:rsidR="00FF293B" w:rsidRPr="3B942FDF">
        <w:rPr>
          <w:rFonts w:ascii="Arial" w:hAnsi="Arial" w:cs="Arial"/>
          <w:sz w:val="24"/>
          <w:szCs w:val="24"/>
        </w:rPr>
        <w:t xml:space="preserve"> The lowest financial proposal will be awarded maximum 30 points and other financial offers and incentives will be awarded points as per the formula below. The formula used for scoring points for financial values proposed will be: </w:t>
      </w:r>
      <w:r w:rsidR="00FF293B" w:rsidRPr="3B942FDF">
        <w:rPr>
          <w:rFonts w:ascii="Arial" w:hAnsi="Arial" w:cs="Arial"/>
          <w:b/>
          <w:bCs/>
          <w:sz w:val="24"/>
          <w:szCs w:val="24"/>
        </w:rPr>
        <w:t>Financial Proposal score = (Lowest Price / Price under consideration) x 30</w:t>
      </w:r>
    </w:p>
    <w:p w14:paraId="1E6C8659" w14:textId="77777777" w:rsidR="00FF293B" w:rsidRPr="004B27EE" w:rsidRDefault="00FF293B" w:rsidP="00FF293B">
      <w:pPr>
        <w:contextualSpacing/>
        <w:jc w:val="both"/>
        <w:rPr>
          <w:rFonts w:ascii="Arial" w:hAnsi="Arial" w:cs="Arial"/>
          <w:sz w:val="24"/>
          <w:szCs w:val="24"/>
        </w:rPr>
      </w:pPr>
    </w:p>
    <w:p w14:paraId="446AD64E" w14:textId="77777777" w:rsidR="00FF293B" w:rsidRDefault="00FF293B" w:rsidP="00DD41E4">
      <w:pPr>
        <w:numPr>
          <w:ilvl w:val="0"/>
          <w:numId w:val="4"/>
        </w:numPr>
        <w:contextualSpacing/>
        <w:jc w:val="both"/>
        <w:rPr>
          <w:rFonts w:ascii="Arial" w:hAnsi="Arial" w:cs="Arial"/>
          <w:sz w:val="24"/>
          <w:szCs w:val="24"/>
        </w:rPr>
      </w:pPr>
      <w:r w:rsidRPr="004B27EE">
        <w:rPr>
          <w:rFonts w:ascii="Arial" w:hAnsi="Arial" w:cs="Arial"/>
          <w:sz w:val="24"/>
          <w:szCs w:val="24"/>
        </w:rPr>
        <w:t xml:space="preserve">The Financial Proposal will be considered only for bidders that passed the minimum technical score of 49 points (70%) </w:t>
      </w:r>
    </w:p>
    <w:p w14:paraId="3B483FB8" w14:textId="77777777" w:rsidR="00940D03" w:rsidRPr="00BC5FD0" w:rsidRDefault="00940D03" w:rsidP="00BC5FD0">
      <w:pPr>
        <w:rPr>
          <w:rFonts w:ascii="Arial" w:hAnsi="Arial" w:cs="Arial"/>
          <w:sz w:val="24"/>
          <w:szCs w:val="24"/>
        </w:rPr>
      </w:pPr>
    </w:p>
    <w:p w14:paraId="7FE625E2" w14:textId="596249A4" w:rsidR="00940D03" w:rsidRPr="00940D03" w:rsidRDefault="00940D03" w:rsidP="00940D03">
      <w:pPr>
        <w:contextualSpacing/>
        <w:jc w:val="both"/>
        <w:rPr>
          <w:rFonts w:ascii="Arial" w:hAnsi="Arial" w:cs="Arial"/>
          <w:b/>
          <w:sz w:val="24"/>
          <w:szCs w:val="24"/>
          <w:u w:val="single"/>
        </w:rPr>
      </w:pPr>
      <w:r w:rsidRPr="00940D03">
        <w:rPr>
          <w:rFonts w:ascii="Arial" w:hAnsi="Arial" w:cs="Arial"/>
          <w:b/>
          <w:sz w:val="24"/>
          <w:szCs w:val="24"/>
          <w:u w:val="single"/>
        </w:rPr>
        <w:t>Technical Specifications</w:t>
      </w:r>
    </w:p>
    <w:p w14:paraId="3259194A" w14:textId="77777777" w:rsidR="00940D03" w:rsidRDefault="00940D03" w:rsidP="00940D03">
      <w:pPr>
        <w:contextualSpacing/>
        <w:jc w:val="both"/>
        <w:rPr>
          <w:rFonts w:ascii="Arial" w:hAnsi="Arial" w:cs="Arial"/>
          <w:sz w:val="24"/>
          <w:szCs w:val="24"/>
        </w:rPr>
      </w:pPr>
    </w:p>
    <w:p w14:paraId="5F8B4AB5" w14:textId="77777777" w:rsidR="009230AC" w:rsidRPr="00EC2EBC" w:rsidRDefault="009230AC" w:rsidP="009230AC">
      <w:pPr>
        <w:rPr>
          <w:rFonts w:ascii="Arial" w:hAnsi="Arial" w:cs="Arial"/>
          <w:sz w:val="24"/>
          <w:szCs w:val="24"/>
        </w:rPr>
      </w:pPr>
      <w:r w:rsidRPr="00EC2EBC">
        <w:rPr>
          <w:rFonts w:ascii="Arial" w:hAnsi="Arial" w:cs="Arial"/>
          <w:sz w:val="24"/>
          <w:szCs w:val="24"/>
        </w:rPr>
        <w:t xml:space="preserve">To ensure the production of high-quality e-learning modules, the following technical specifications are broadly outlined. </w:t>
      </w:r>
      <w:r w:rsidRPr="00EC2EBC">
        <w:rPr>
          <w:rFonts w:ascii="Arial" w:hAnsi="Arial" w:cs="Arial"/>
          <w:b/>
          <w:bCs/>
          <w:sz w:val="24"/>
          <w:szCs w:val="24"/>
        </w:rPr>
        <w:t>These specifications can be refined upon further discussion with the developer</w:t>
      </w:r>
      <w:r w:rsidRPr="00EC2EBC">
        <w:rPr>
          <w:rFonts w:ascii="Arial" w:hAnsi="Arial" w:cs="Arial"/>
          <w:sz w:val="24"/>
          <w:szCs w:val="24"/>
        </w:rPr>
        <w:t>:</w:t>
      </w:r>
    </w:p>
    <w:p w14:paraId="7DBDDF43" w14:textId="77777777" w:rsidR="009230AC" w:rsidRPr="00B564F7" w:rsidRDefault="009230AC" w:rsidP="009230AC">
      <w:pPr>
        <w:pStyle w:val="ListParagraph"/>
        <w:numPr>
          <w:ilvl w:val="0"/>
          <w:numId w:val="31"/>
        </w:numPr>
        <w:rPr>
          <w:rFonts w:ascii="Arial" w:hAnsi="Arial" w:cs="Arial"/>
          <w:sz w:val="24"/>
          <w:szCs w:val="24"/>
        </w:rPr>
      </w:pPr>
      <w:r w:rsidRPr="00B564F7">
        <w:rPr>
          <w:rFonts w:ascii="Arial" w:hAnsi="Arial" w:cs="Arial"/>
          <w:b/>
          <w:bCs/>
          <w:sz w:val="24"/>
          <w:szCs w:val="24"/>
        </w:rPr>
        <w:t>Software Tools:</w:t>
      </w:r>
      <w:r w:rsidRPr="00B564F7">
        <w:rPr>
          <w:rFonts w:ascii="Arial" w:hAnsi="Arial" w:cs="Arial"/>
          <w:sz w:val="24"/>
          <w:szCs w:val="24"/>
        </w:rPr>
        <w:t xml:space="preserve"> Use of professional e-learning development tools such as Articulate Storyline, Adobe Captivate, or similar.</w:t>
      </w:r>
    </w:p>
    <w:p w14:paraId="782B018D" w14:textId="77777777" w:rsidR="009230AC" w:rsidRPr="00B564F7" w:rsidRDefault="009230AC" w:rsidP="009230AC">
      <w:pPr>
        <w:pStyle w:val="ListParagraph"/>
        <w:numPr>
          <w:ilvl w:val="0"/>
          <w:numId w:val="31"/>
        </w:numPr>
        <w:rPr>
          <w:rFonts w:ascii="Arial" w:hAnsi="Arial" w:cs="Arial"/>
          <w:sz w:val="24"/>
          <w:szCs w:val="24"/>
        </w:rPr>
      </w:pPr>
      <w:r w:rsidRPr="00B564F7">
        <w:rPr>
          <w:rFonts w:ascii="Arial" w:hAnsi="Arial" w:cs="Arial"/>
          <w:b/>
          <w:bCs/>
          <w:sz w:val="24"/>
          <w:szCs w:val="24"/>
        </w:rPr>
        <w:t>Video Quality:</w:t>
      </w:r>
      <w:r w:rsidRPr="00B564F7">
        <w:rPr>
          <w:rFonts w:ascii="Arial" w:hAnsi="Arial" w:cs="Arial"/>
          <w:sz w:val="24"/>
          <w:szCs w:val="24"/>
        </w:rPr>
        <w:t xml:space="preserve"> High-definition video tutorials with clear audio.</w:t>
      </w:r>
    </w:p>
    <w:p w14:paraId="24E773F0" w14:textId="77777777" w:rsidR="009230AC" w:rsidRPr="00B564F7" w:rsidRDefault="009230AC" w:rsidP="009230AC">
      <w:pPr>
        <w:pStyle w:val="ListParagraph"/>
        <w:numPr>
          <w:ilvl w:val="0"/>
          <w:numId w:val="31"/>
        </w:numPr>
        <w:rPr>
          <w:rFonts w:ascii="Arial" w:hAnsi="Arial" w:cs="Arial"/>
          <w:sz w:val="24"/>
          <w:szCs w:val="24"/>
        </w:rPr>
      </w:pPr>
      <w:r w:rsidRPr="00B564F7">
        <w:rPr>
          <w:rFonts w:ascii="Arial" w:hAnsi="Arial" w:cs="Arial"/>
          <w:b/>
          <w:bCs/>
          <w:sz w:val="24"/>
          <w:szCs w:val="24"/>
        </w:rPr>
        <w:t>Interactivity:</w:t>
      </w:r>
      <w:r w:rsidRPr="00B564F7">
        <w:rPr>
          <w:rFonts w:ascii="Arial" w:hAnsi="Arial" w:cs="Arial"/>
          <w:sz w:val="24"/>
          <w:szCs w:val="24"/>
        </w:rPr>
        <w:t xml:space="preserve"> Inclusion of interactive elements such as quizzes, drag-and-drop activities, and simulations.</w:t>
      </w:r>
    </w:p>
    <w:p w14:paraId="5E577F73" w14:textId="77777777" w:rsidR="009230AC" w:rsidRPr="00B564F7" w:rsidRDefault="009230AC" w:rsidP="009230AC">
      <w:pPr>
        <w:pStyle w:val="ListParagraph"/>
        <w:numPr>
          <w:ilvl w:val="0"/>
          <w:numId w:val="31"/>
        </w:numPr>
        <w:rPr>
          <w:rFonts w:ascii="Arial" w:hAnsi="Arial" w:cs="Arial"/>
          <w:sz w:val="24"/>
          <w:szCs w:val="24"/>
        </w:rPr>
      </w:pPr>
      <w:r w:rsidRPr="00B564F7">
        <w:rPr>
          <w:rFonts w:ascii="Arial" w:hAnsi="Arial" w:cs="Arial"/>
          <w:b/>
          <w:bCs/>
          <w:sz w:val="24"/>
          <w:szCs w:val="24"/>
        </w:rPr>
        <w:t>Compatibility:</w:t>
      </w:r>
      <w:r w:rsidRPr="00B564F7">
        <w:rPr>
          <w:rFonts w:ascii="Arial" w:hAnsi="Arial" w:cs="Arial"/>
          <w:sz w:val="24"/>
          <w:szCs w:val="24"/>
        </w:rPr>
        <w:t xml:space="preserve"> Modules should be compatible with SPTO’s existing e-learning platform and accessible on various devices (desktop, tablet, mobile).</w:t>
      </w:r>
    </w:p>
    <w:p w14:paraId="5DC140A2" w14:textId="77777777" w:rsidR="009230AC" w:rsidRPr="00B564F7" w:rsidRDefault="009230AC" w:rsidP="009230AC">
      <w:pPr>
        <w:pStyle w:val="ListParagraph"/>
        <w:numPr>
          <w:ilvl w:val="0"/>
          <w:numId w:val="31"/>
        </w:numPr>
        <w:rPr>
          <w:rFonts w:ascii="Arial" w:hAnsi="Arial" w:cs="Arial"/>
          <w:sz w:val="24"/>
          <w:szCs w:val="24"/>
        </w:rPr>
      </w:pPr>
      <w:r w:rsidRPr="00B564F7">
        <w:rPr>
          <w:rFonts w:ascii="Arial" w:hAnsi="Arial" w:cs="Arial"/>
          <w:b/>
          <w:bCs/>
          <w:sz w:val="24"/>
          <w:szCs w:val="24"/>
        </w:rPr>
        <w:lastRenderedPageBreak/>
        <w:t>Format:</w:t>
      </w:r>
      <w:r w:rsidRPr="00B564F7">
        <w:rPr>
          <w:rFonts w:ascii="Arial" w:hAnsi="Arial" w:cs="Arial"/>
          <w:sz w:val="24"/>
          <w:szCs w:val="24"/>
        </w:rPr>
        <w:t xml:space="preserve"> SCORM-compliant files to ensure seamless integration into the learning management system (LMS).</w:t>
      </w:r>
    </w:p>
    <w:p w14:paraId="32729602" w14:textId="77777777" w:rsidR="00A93434" w:rsidRDefault="00A93434" w:rsidP="00FF293B">
      <w:pPr>
        <w:pStyle w:val="NoSpacing"/>
        <w:jc w:val="both"/>
        <w:rPr>
          <w:rFonts w:ascii="Arial" w:hAnsi="Arial" w:cs="Arial"/>
          <w:b/>
          <w:sz w:val="24"/>
          <w:szCs w:val="24"/>
          <w:u w:val="single"/>
        </w:rPr>
      </w:pPr>
    </w:p>
    <w:p w14:paraId="51AC3D3C" w14:textId="77777777" w:rsidR="00FF293B" w:rsidRPr="004B27EE" w:rsidRDefault="00FF293B" w:rsidP="00FF293B">
      <w:pPr>
        <w:pStyle w:val="NoSpacing"/>
        <w:jc w:val="both"/>
        <w:rPr>
          <w:rFonts w:ascii="Arial" w:hAnsi="Arial" w:cs="Arial"/>
          <w:b/>
          <w:sz w:val="24"/>
          <w:szCs w:val="24"/>
          <w:u w:val="single"/>
        </w:rPr>
      </w:pPr>
      <w:r w:rsidRPr="004B27EE">
        <w:rPr>
          <w:rFonts w:ascii="Arial" w:hAnsi="Arial" w:cs="Arial"/>
          <w:b/>
          <w:sz w:val="24"/>
          <w:szCs w:val="24"/>
          <w:u w:val="single"/>
        </w:rPr>
        <w:t xml:space="preserve">Proposal Submission </w:t>
      </w:r>
    </w:p>
    <w:p w14:paraId="2DD95BDB" w14:textId="77777777" w:rsidR="00A93434" w:rsidRDefault="00A93434" w:rsidP="00A93434">
      <w:pPr>
        <w:pStyle w:val="NoSpacing"/>
        <w:jc w:val="both"/>
        <w:rPr>
          <w:rFonts w:ascii="Arial" w:eastAsia="Times New Roman" w:hAnsi="Arial" w:cs="Arial"/>
          <w:sz w:val="24"/>
          <w:szCs w:val="24"/>
        </w:rPr>
      </w:pPr>
    </w:p>
    <w:p w14:paraId="70F1992C" w14:textId="5201B0AB" w:rsidR="00A93434" w:rsidRDefault="007A0EDE" w:rsidP="00A93434">
      <w:pPr>
        <w:pStyle w:val="NoSpacing"/>
        <w:jc w:val="both"/>
        <w:rPr>
          <w:rFonts w:ascii="Arial" w:eastAsia="Times New Roman" w:hAnsi="Arial" w:cs="Arial"/>
          <w:sz w:val="24"/>
          <w:szCs w:val="24"/>
        </w:rPr>
      </w:pPr>
      <w:r w:rsidRPr="004B27EE">
        <w:rPr>
          <w:rFonts w:ascii="Arial" w:eastAsia="Times New Roman" w:hAnsi="Arial" w:cs="Arial"/>
          <w:sz w:val="24"/>
          <w:szCs w:val="24"/>
        </w:rPr>
        <w:t xml:space="preserve">Interested consultants are invited to submit proposals including a portfolio of relevant work, proposed approach, budget breakdown, and references by </w:t>
      </w:r>
      <w:r w:rsidR="006619B5">
        <w:rPr>
          <w:rFonts w:ascii="Arial" w:eastAsia="Times New Roman" w:hAnsi="Arial" w:cs="Arial"/>
          <w:sz w:val="24"/>
          <w:szCs w:val="24"/>
        </w:rPr>
        <w:t>Monday July 1</w:t>
      </w:r>
      <w:r w:rsidR="006619B5" w:rsidRPr="00275D74">
        <w:rPr>
          <w:rFonts w:ascii="Arial" w:eastAsia="Times New Roman" w:hAnsi="Arial" w:cs="Arial"/>
          <w:sz w:val="24"/>
          <w:szCs w:val="24"/>
          <w:vertAlign w:val="superscript"/>
        </w:rPr>
        <w:t>st</w:t>
      </w:r>
      <w:r w:rsidR="006619B5">
        <w:rPr>
          <w:rFonts w:ascii="Arial" w:eastAsia="Times New Roman" w:hAnsi="Arial" w:cs="Arial"/>
          <w:sz w:val="24"/>
          <w:szCs w:val="24"/>
        </w:rPr>
        <w:t xml:space="preserve"> 4pm (Fiji Time)</w:t>
      </w:r>
      <w:r w:rsidR="00275D74">
        <w:rPr>
          <w:rFonts w:ascii="Arial" w:eastAsia="Times New Roman" w:hAnsi="Arial" w:cs="Arial"/>
          <w:sz w:val="24"/>
          <w:szCs w:val="24"/>
        </w:rPr>
        <w:t>.</w:t>
      </w:r>
    </w:p>
    <w:p w14:paraId="0765CE02" w14:textId="2F7A92F1" w:rsidR="006D4B50" w:rsidRDefault="006D4B50" w:rsidP="00A93434">
      <w:pPr>
        <w:pStyle w:val="NoSpacing"/>
        <w:jc w:val="both"/>
        <w:rPr>
          <w:rFonts w:ascii="Arial" w:eastAsia="Times New Roman" w:hAnsi="Arial" w:cs="Arial"/>
          <w:sz w:val="24"/>
          <w:szCs w:val="24"/>
        </w:rPr>
      </w:pPr>
      <w:r w:rsidRPr="006D4B50">
        <w:rPr>
          <w:rFonts w:ascii="Arial" w:eastAsia="Times New Roman" w:hAnsi="Arial" w:cs="Arial"/>
          <w:sz w:val="24"/>
          <w:szCs w:val="24"/>
        </w:rPr>
        <w:t xml:space="preserve">The contract is scheduled to be finalized during the week of July </w:t>
      </w:r>
      <w:proofErr w:type="gramStart"/>
      <w:r w:rsidRPr="006D4B50">
        <w:rPr>
          <w:rFonts w:ascii="Arial" w:eastAsia="Times New Roman" w:hAnsi="Arial" w:cs="Arial"/>
          <w:sz w:val="24"/>
          <w:szCs w:val="24"/>
        </w:rPr>
        <w:t>5th</w:t>
      </w:r>
      <w:proofErr w:type="gramEnd"/>
    </w:p>
    <w:p w14:paraId="7779D59F" w14:textId="7F8E3400" w:rsidR="007A0EDE" w:rsidRDefault="00A93434" w:rsidP="00A93434">
      <w:pPr>
        <w:pStyle w:val="NoSpacing"/>
        <w:jc w:val="both"/>
        <w:rPr>
          <w:rFonts w:ascii="Arial" w:hAnsi="Arial" w:cs="Arial"/>
          <w:sz w:val="24"/>
          <w:szCs w:val="24"/>
        </w:rPr>
      </w:pPr>
      <w:r>
        <w:rPr>
          <w:rFonts w:ascii="Arial" w:hAnsi="Arial" w:cs="Arial"/>
          <w:sz w:val="24"/>
          <w:szCs w:val="24"/>
        </w:rPr>
        <w:t xml:space="preserve">Submissions are to be sent to the email address, </w:t>
      </w:r>
      <w:hyperlink r:id="rId10" w:history="1">
        <w:r w:rsidRPr="00426D0D">
          <w:rPr>
            <w:rStyle w:val="Hyperlink"/>
            <w:rFonts w:ascii="Arial" w:hAnsi="Arial" w:cs="Arial"/>
            <w:sz w:val="24"/>
            <w:szCs w:val="24"/>
          </w:rPr>
          <w:t>procurement@spto.org</w:t>
        </w:r>
      </w:hyperlink>
      <w:r>
        <w:rPr>
          <w:rFonts w:ascii="Arial" w:hAnsi="Arial" w:cs="Arial"/>
          <w:sz w:val="24"/>
          <w:szCs w:val="24"/>
        </w:rPr>
        <w:t xml:space="preserve"> by 4pm (Fiji Time)</w:t>
      </w:r>
    </w:p>
    <w:p w14:paraId="6EA43D87" w14:textId="77777777" w:rsidR="00A93434" w:rsidRPr="00A93434" w:rsidRDefault="00A93434" w:rsidP="00A93434">
      <w:pPr>
        <w:pStyle w:val="NoSpacing"/>
        <w:jc w:val="both"/>
        <w:rPr>
          <w:rFonts w:ascii="Arial" w:hAnsi="Arial" w:cs="Arial"/>
          <w:sz w:val="24"/>
          <w:szCs w:val="24"/>
        </w:rPr>
      </w:pPr>
    </w:p>
    <w:p w14:paraId="156D63F9" w14:textId="25E3689E" w:rsidR="00FF293B" w:rsidRDefault="008F1680" w:rsidP="008F1680">
      <w:pPr>
        <w:pStyle w:val="NoSpacing"/>
        <w:jc w:val="both"/>
        <w:rPr>
          <w:rFonts w:ascii="Arial" w:hAnsi="Arial" w:cs="Arial"/>
          <w:sz w:val="24"/>
          <w:szCs w:val="24"/>
        </w:rPr>
      </w:pPr>
      <w:r w:rsidRPr="008F1680">
        <w:rPr>
          <w:rFonts w:ascii="Arial" w:hAnsi="Arial" w:cs="Arial"/>
          <w:sz w:val="24"/>
          <w:szCs w:val="24"/>
        </w:rPr>
        <w:t xml:space="preserve">All applications must be clearly marked with the title </w:t>
      </w:r>
      <w:r w:rsidRPr="008F1680">
        <w:rPr>
          <w:rFonts w:ascii="Arial" w:hAnsi="Arial" w:cs="Arial"/>
          <w:b/>
          <w:i/>
          <w:sz w:val="24"/>
          <w:szCs w:val="24"/>
        </w:rPr>
        <w:t xml:space="preserve">RFQ No </w:t>
      </w:r>
      <w:r w:rsidR="00D122B9">
        <w:rPr>
          <w:rFonts w:ascii="Arial" w:hAnsi="Arial" w:cs="Arial"/>
          <w:b/>
          <w:i/>
          <w:sz w:val="24"/>
          <w:szCs w:val="24"/>
        </w:rPr>
        <w:t>24/002</w:t>
      </w:r>
      <w:r w:rsidRPr="008F1680">
        <w:rPr>
          <w:rFonts w:ascii="Arial" w:hAnsi="Arial" w:cs="Arial"/>
          <w:b/>
          <w:i/>
          <w:sz w:val="24"/>
          <w:szCs w:val="24"/>
        </w:rPr>
        <w:t>: Consultant – Photographer/Videographer Training</w:t>
      </w:r>
      <w:r w:rsidRPr="008F1680">
        <w:rPr>
          <w:rFonts w:ascii="Arial" w:hAnsi="Arial" w:cs="Arial"/>
          <w:sz w:val="24"/>
          <w:szCs w:val="24"/>
        </w:rPr>
        <w:t xml:space="preserve"> as the subject of the email.</w:t>
      </w:r>
    </w:p>
    <w:p w14:paraId="14F7DC6A" w14:textId="77777777" w:rsidR="003D19AA" w:rsidRDefault="003D19AA" w:rsidP="008F1680">
      <w:pPr>
        <w:pStyle w:val="NoSpacing"/>
        <w:jc w:val="both"/>
        <w:rPr>
          <w:rFonts w:ascii="Arial" w:hAnsi="Arial" w:cs="Arial"/>
          <w:sz w:val="24"/>
          <w:szCs w:val="24"/>
        </w:rPr>
      </w:pPr>
    </w:p>
    <w:p w14:paraId="4CDC99A5" w14:textId="00D7DA5B" w:rsidR="003D19AA" w:rsidRDefault="003D19AA" w:rsidP="008F1680">
      <w:pPr>
        <w:pStyle w:val="NoSpacing"/>
        <w:jc w:val="both"/>
        <w:rPr>
          <w:rFonts w:ascii="Arial" w:hAnsi="Arial" w:cs="Arial"/>
          <w:sz w:val="24"/>
          <w:szCs w:val="24"/>
        </w:rPr>
      </w:pPr>
      <w:r>
        <w:rPr>
          <w:rFonts w:ascii="Arial" w:hAnsi="Arial" w:cs="Arial"/>
          <w:sz w:val="24"/>
          <w:szCs w:val="24"/>
        </w:rPr>
        <w:t>You are requested to submit proposal for the above as per the Terms of Reference. To assist with your submission, please find enclosed:</w:t>
      </w:r>
    </w:p>
    <w:p w14:paraId="06955073" w14:textId="77777777" w:rsidR="003D19AA" w:rsidRPr="003D19AA" w:rsidRDefault="003D19AA" w:rsidP="008F1680">
      <w:pPr>
        <w:pStyle w:val="NoSpacing"/>
        <w:jc w:val="both"/>
        <w:rPr>
          <w:rFonts w:ascii="Arial" w:hAnsi="Arial" w:cs="Arial"/>
          <w:b/>
          <w:bCs/>
          <w:sz w:val="24"/>
          <w:szCs w:val="24"/>
        </w:rPr>
      </w:pPr>
    </w:p>
    <w:p w14:paraId="7C4C42D6" w14:textId="05BAC5FC" w:rsidR="003D19AA" w:rsidRDefault="003D19AA" w:rsidP="008F1680">
      <w:pPr>
        <w:pStyle w:val="NoSpacing"/>
        <w:jc w:val="both"/>
        <w:rPr>
          <w:rFonts w:ascii="Arial" w:hAnsi="Arial" w:cs="Arial"/>
          <w:sz w:val="24"/>
          <w:szCs w:val="24"/>
        </w:rPr>
      </w:pPr>
      <w:r w:rsidRPr="003D19AA">
        <w:rPr>
          <w:rFonts w:ascii="Arial" w:hAnsi="Arial" w:cs="Arial"/>
          <w:b/>
          <w:bCs/>
          <w:sz w:val="24"/>
          <w:szCs w:val="24"/>
        </w:rPr>
        <w:t>Annex I:</w:t>
      </w:r>
      <w:r>
        <w:rPr>
          <w:rFonts w:ascii="Arial" w:hAnsi="Arial" w:cs="Arial"/>
          <w:sz w:val="24"/>
          <w:szCs w:val="24"/>
        </w:rPr>
        <w:t xml:space="preserve"> Consultant’s Letter to SPTO Confirming Interest and Availability for the Consultancy Services.</w:t>
      </w:r>
    </w:p>
    <w:p w14:paraId="5A6465DB" w14:textId="77777777" w:rsidR="003D19AA" w:rsidRDefault="003D19AA" w:rsidP="008F1680">
      <w:pPr>
        <w:pStyle w:val="NoSpacing"/>
        <w:jc w:val="both"/>
        <w:rPr>
          <w:rFonts w:ascii="Arial" w:hAnsi="Arial" w:cs="Arial"/>
          <w:sz w:val="24"/>
          <w:szCs w:val="24"/>
        </w:rPr>
      </w:pPr>
    </w:p>
    <w:p w14:paraId="072852C2" w14:textId="0CC38D93" w:rsidR="003D19AA" w:rsidRDefault="003D19AA" w:rsidP="008F1680">
      <w:pPr>
        <w:pStyle w:val="NoSpacing"/>
        <w:jc w:val="both"/>
        <w:rPr>
          <w:rFonts w:ascii="Arial" w:hAnsi="Arial" w:cs="Arial"/>
          <w:sz w:val="24"/>
          <w:szCs w:val="24"/>
        </w:rPr>
      </w:pPr>
      <w:r>
        <w:rPr>
          <w:rFonts w:ascii="Arial" w:hAnsi="Arial" w:cs="Arial"/>
          <w:b/>
          <w:bCs/>
          <w:sz w:val="24"/>
          <w:szCs w:val="24"/>
        </w:rPr>
        <w:t xml:space="preserve">Annex II: </w:t>
      </w:r>
      <w:r>
        <w:rPr>
          <w:rFonts w:ascii="Arial" w:hAnsi="Arial" w:cs="Arial"/>
          <w:sz w:val="24"/>
          <w:szCs w:val="24"/>
        </w:rPr>
        <w:t>Technical Proposal Submission Form</w:t>
      </w:r>
    </w:p>
    <w:p w14:paraId="353EB998" w14:textId="77777777" w:rsidR="003D19AA" w:rsidRDefault="003D19AA" w:rsidP="008F1680">
      <w:pPr>
        <w:pStyle w:val="NoSpacing"/>
        <w:jc w:val="both"/>
        <w:rPr>
          <w:rFonts w:ascii="Arial" w:hAnsi="Arial" w:cs="Arial"/>
          <w:sz w:val="24"/>
          <w:szCs w:val="24"/>
        </w:rPr>
      </w:pPr>
    </w:p>
    <w:p w14:paraId="62848899" w14:textId="52492574" w:rsidR="003D19AA" w:rsidRPr="003D19AA" w:rsidRDefault="003D19AA" w:rsidP="008F1680">
      <w:pPr>
        <w:pStyle w:val="NoSpacing"/>
        <w:jc w:val="both"/>
        <w:rPr>
          <w:rFonts w:ascii="Arial" w:hAnsi="Arial" w:cs="Arial"/>
          <w:sz w:val="24"/>
          <w:szCs w:val="24"/>
        </w:rPr>
      </w:pPr>
      <w:r>
        <w:rPr>
          <w:rFonts w:ascii="Arial" w:hAnsi="Arial" w:cs="Arial"/>
          <w:b/>
          <w:bCs/>
          <w:sz w:val="24"/>
          <w:szCs w:val="24"/>
        </w:rPr>
        <w:t xml:space="preserve">Annex III: </w:t>
      </w:r>
      <w:r w:rsidRPr="003D19AA">
        <w:rPr>
          <w:rFonts w:ascii="Arial" w:hAnsi="Arial" w:cs="Arial"/>
          <w:sz w:val="24"/>
          <w:szCs w:val="24"/>
        </w:rPr>
        <w:t>Financial Proposal Submission Form</w:t>
      </w:r>
    </w:p>
    <w:p w14:paraId="36C10C79" w14:textId="77777777" w:rsidR="003D19AA" w:rsidRDefault="003D19AA" w:rsidP="008F1680">
      <w:pPr>
        <w:pStyle w:val="NoSpacing"/>
        <w:jc w:val="both"/>
        <w:rPr>
          <w:rFonts w:ascii="Arial" w:hAnsi="Arial" w:cs="Arial"/>
          <w:sz w:val="24"/>
          <w:szCs w:val="24"/>
        </w:rPr>
      </w:pPr>
    </w:p>
    <w:p w14:paraId="7B7B1341" w14:textId="77777777" w:rsidR="008F1680" w:rsidRDefault="008F1680" w:rsidP="008F1680">
      <w:pPr>
        <w:pStyle w:val="NoSpacing"/>
        <w:jc w:val="both"/>
        <w:rPr>
          <w:rFonts w:ascii="Arial" w:hAnsi="Arial" w:cs="Arial"/>
          <w:sz w:val="24"/>
          <w:szCs w:val="24"/>
        </w:rPr>
      </w:pPr>
    </w:p>
    <w:p w14:paraId="20A10E0B" w14:textId="77777777" w:rsidR="00FF293B" w:rsidRDefault="00FF293B" w:rsidP="00FF293B">
      <w:pPr>
        <w:pStyle w:val="NoSpacing"/>
        <w:spacing w:line="360" w:lineRule="auto"/>
        <w:jc w:val="both"/>
        <w:rPr>
          <w:rFonts w:ascii="Arial" w:hAnsi="Arial" w:cs="Arial"/>
        </w:rPr>
      </w:pPr>
    </w:p>
    <w:p w14:paraId="55C9B926" w14:textId="77777777" w:rsidR="007C35F5" w:rsidRDefault="007C35F5" w:rsidP="00FF293B">
      <w:pPr>
        <w:pStyle w:val="NoSpacing"/>
        <w:spacing w:line="360" w:lineRule="auto"/>
        <w:jc w:val="both"/>
        <w:rPr>
          <w:rFonts w:ascii="Arial" w:hAnsi="Arial" w:cs="Arial"/>
        </w:rPr>
      </w:pPr>
    </w:p>
    <w:p w14:paraId="041ECD3A" w14:textId="77777777" w:rsidR="007C35F5" w:rsidRDefault="007C35F5" w:rsidP="00FF293B">
      <w:pPr>
        <w:pStyle w:val="NoSpacing"/>
        <w:spacing w:line="360" w:lineRule="auto"/>
        <w:jc w:val="both"/>
        <w:rPr>
          <w:rFonts w:ascii="Arial" w:hAnsi="Arial" w:cs="Arial"/>
        </w:rPr>
      </w:pPr>
    </w:p>
    <w:p w14:paraId="09CE867A" w14:textId="77777777" w:rsidR="007C35F5" w:rsidRDefault="007C35F5" w:rsidP="00FF293B">
      <w:pPr>
        <w:pStyle w:val="NoSpacing"/>
        <w:spacing w:line="360" w:lineRule="auto"/>
        <w:jc w:val="both"/>
        <w:rPr>
          <w:rFonts w:ascii="Arial" w:hAnsi="Arial" w:cs="Arial"/>
        </w:rPr>
      </w:pPr>
    </w:p>
    <w:p w14:paraId="351CE4C6" w14:textId="77777777" w:rsidR="007C35F5" w:rsidRDefault="007C35F5" w:rsidP="00FF293B">
      <w:pPr>
        <w:pStyle w:val="NoSpacing"/>
        <w:spacing w:line="360" w:lineRule="auto"/>
        <w:jc w:val="both"/>
        <w:rPr>
          <w:rFonts w:ascii="Arial" w:hAnsi="Arial" w:cs="Arial"/>
        </w:rPr>
      </w:pPr>
    </w:p>
    <w:p w14:paraId="6B66A2DE" w14:textId="77777777" w:rsidR="007C35F5" w:rsidRDefault="007C35F5" w:rsidP="00FF293B">
      <w:pPr>
        <w:pStyle w:val="NoSpacing"/>
        <w:spacing w:line="360" w:lineRule="auto"/>
        <w:jc w:val="both"/>
        <w:rPr>
          <w:rFonts w:ascii="Arial" w:hAnsi="Arial" w:cs="Arial"/>
        </w:rPr>
      </w:pPr>
    </w:p>
    <w:p w14:paraId="4F0A111D" w14:textId="77777777" w:rsidR="007C35F5" w:rsidRDefault="007C35F5" w:rsidP="00FF293B">
      <w:pPr>
        <w:pStyle w:val="NoSpacing"/>
        <w:spacing w:line="360" w:lineRule="auto"/>
        <w:jc w:val="both"/>
        <w:rPr>
          <w:rFonts w:ascii="Arial" w:hAnsi="Arial" w:cs="Arial"/>
        </w:rPr>
      </w:pPr>
    </w:p>
    <w:p w14:paraId="2A93D38A" w14:textId="77777777" w:rsidR="007C35F5" w:rsidRDefault="007C35F5" w:rsidP="00FF293B">
      <w:pPr>
        <w:pStyle w:val="NoSpacing"/>
        <w:spacing w:line="360" w:lineRule="auto"/>
        <w:jc w:val="both"/>
        <w:rPr>
          <w:rFonts w:ascii="Arial" w:hAnsi="Arial" w:cs="Arial"/>
        </w:rPr>
      </w:pPr>
    </w:p>
    <w:p w14:paraId="6C4ACEC2" w14:textId="77777777" w:rsidR="007C35F5" w:rsidRDefault="007C35F5" w:rsidP="00FF293B">
      <w:pPr>
        <w:pStyle w:val="NoSpacing"/>
        <w:spacing w:line="360" w:lineRule="auto"/>
        <w:jc w:val="both"/>
        <w:rPr>
          <w:rFonts w:ascii="Arial" w:hAnsi="Arial" w:cs="Arial"/>
        </w:rPr>
      </w:pPr>
    </w:p>
    <w:p w14:paraId="29B3DB21" w14:textId="77777777" w:rsidR="007C35F5" w:rsidRDefault="007C35F5" w:rsidP="00FF293B">
      <w:pPr>
        <w:pStyle w:val="NoSpacing"/>
        <w:spacing w:line="360" w:lineRule="auto"/>
        <w:jc w:val="both"/>
        <w:rPr>
          <w:rFonts w:ascii="Arial" w:hAnsi="Arial" w:cs="Arial"/>
        </w:rPr>
      </w:pPr>
    </w:p>
    <w:p w14:paraId="010464AF" w14:textId="77777777" w:rsidR="007C35F5" w:rsidRDefault="007C35F5" w:rsidP="00FF293B">
      <w:pPr>
        <w:pStyle w:val="NoSpacing"/>
        <w:spacing w:line="360" w:lineRule="auto"/>
        <w:jc w:val="both"/>
        <w:rPr>
          <w:rFonts w:ascii="Arial" w:hAnsi="Arial" w:cs="Arial"/>
        </w:rPr>
      </w:pPr>
    </w:p>
    <w:p w14:paraId="63B337E6" w14:textId="77777777" w:rsidR="007C35F5" w:rsidRDefault="007C35F5" w:rsidP="00FF293B">
      <w:pPr>
        <w:pStyle w:val="NoSpacing"/>
        <w:spacing w:line="360" w:lineRule="auto"/>
        <w:jc w:val="both"/>
        <w:rPr>
          <w:rFonts w:ascii="Arial" w:hAnsi="Arial" w:cs="Arial"/>
        </w:rPr>
      </w:pPr>
    </w:p>
    <w:p w14:paraId="218561C3" w14:textId="77777777" w:rsidR="007C35F5" w:rsidRDefault="007C35F5" w:rsidP="00FF293B">
      <w:pPr>
        <w:pStyle w:val="NoSpacing"/>
        <w:spacing w:line="360" w:lineRule="auto"/>
        <w:jc w:val="both"/>
        <w:rPr>
          <w:rFonts w:ascii="Arial" w:hAnsi="Arial" w:cs="Arial"/>
        </w:rPr>
      </w:pPr>
    </w:p>
    <w:p w14:paraId="5CE84C21" w14:textId="77777777" w:rsidR="007C35F5" w:rsidRDefault="007C35F5" w:rsidP="00FF293B">
      <w:pPr>
        <w:pStyle w:val="NoSpacing"/>
        <w:spacing w:line="360" w:lineRule="auto"/>
        <w:jc w:val="both"/>
        <w:rPr>
          <w:rFonts w:ascii="Arial" w:hAnsi="Arial" w:cs="Arial"/>
        </w:rPr>
      </w:pPr>
    </w:p>
    <w:p w14:paraId="3D7E2815" w14:textId="77777777" w:rsidR="007C35F5" w:rsidRDefault="007C35F5" w:rsidP="00FF293B">
      <w:pPr>
        <w:pStyle w:val="NoSpacing"/>
        <w:spacing w:line="360" w:lineRule="auto"/>
        <w:jc w:val="both"/>
        <w:rPr>
          <w:rFonts w:ascii="Arial" w:hAnsi="Arial" w:cs="Arial"/>
        </w:rPr>
      </w:pPr>
    </w:p>
    <w:p w14:paraId="2AE30A53" w14:textId="4D70E2F7" w:rsidR="003D19AA" w:rsidRPr="00965669" w:rsidRDefault="003D19AA" w:rsidP="003D19AA">
      <w:pPr>
        <w:pBdr>
          <w:top w:val="single" w:sz="4" w:space="1" w:color="auto"/>
          <w:left w:val="single" w:sz="4" w:space="0" w:color="auto"/>
          <w:bottom w:val="single" w:sz="4" w:space="0" w:color="auto"/>
          <w:right w:val="single" w:sz="4" w:space="10" w:color="auto"/>
        </w:pBdr>
        <w:spacing w:after="0" w:line="240" w:lineRule="auto"/>
        <w:jc w:val="both"/>
        <w:rPr>
          <w:rFonts w:ascii="Arial" w:eastAsia="Times New Roman" w:hAnsi="Arial" w:cs="Arial"/>
          <w:b/>
          <w:sz w:val="24"/>
          <w:szCs w:val="24"/>
          <w:lang w:val="en-GB"/>
        </w:rPr>
      </w:pPr>
      <w:r w:rsidRPr="00965669">
        <w:rPr>
          <w:rFonts w:ascii="Arial" w:eastAsia="Times New Roman" w:hAnsi="Arial" w:cs="Arial"/>
          <w:b/>
          <w:sz w:val="24"/>
          <w:szCs w:val="24"/>
          <w:lang w:val="en-GB"/>
        </w:rPr>
        <w:lastRenderedPageBreak/>
        <w:t>ANNEX I</w:t>
      </w:r>
    </w:p>
    <w:p w14:paraId="630FE087" w14:textId="77777777" w:rsidR="003D19AA" w:rsidRPr="00965669" w:rsidRDefault="003D19AA" w:rsidP="003D19AA">
      <w:pPr>
        <w:pBdr>
          <w:top w:val="single" w:sz="4" w:space="1" w:color="auto"/>
          <w:left w:val="single" w:sz="4" w:space="0" w:color="auto"/>
          <w:bottom w:val="single" w:sz="4" w:space="0" w:color="auto"/>
          <w:right w:val="single" w:sz="4" w:space="10" w:color="auto"/>
        </w:pBdr>
        <w:spacing w:after="0" w:line="240" w:lineRule="auto"/>
        <w:jc w:val="both"/>
        <w:rPr>
          <w:rFonts w:ascii="Arial" w:eastAsia="Times New Roman" w:hAnsi="Arial" w:cs="Arial"/>
          <w:b/>
          <w:bCs/>
          <w:sz w:val="24"/>
          <w:szCs w:val="24"/>
          <w:u w:val="single"/>
        </w:rPr>
      </w:pPr>
      <w:r w:rsidRPr="00965669">
        <w:rPr>
          <w:rFonts w:ascii="Arial" w:eastAsia="Times New Roman" w:hAnsi="Arial" w:cs="Arial"/>
          <w:b/>
          <w:bCs/>
          <w:sz w:val="24"/>
          <w:szCs w:val="24"/>
          <w:u w:val="single"/>
        </w:rPr>
        <w:t>CONSULTANT’S LETTER TO SPTO</w:t>
      </w:r>
    </w:p>
    <w:p w14:paraId="732574BB" w14:textId="77777777" w:rsidR="003D19AA" w:rsidRPr="00965669" w:rsidRDefault="003D19AA" w:rsidP="003D19AA">
      <w:pPr>
        <w:pBdr>
          <w:top w:val="single" w:sz="4" w:space="1" w:color="auto"/>
          <w:left w:val="single" w:sz="4" w:space="0" w:color="auto"/>
          <w:bottom w:val="single" w:sz="4" w:space="0" w:color="auto"/>
          <w:right w:val="single" w:sz="4" w:space="10" w:color="auto"/>
        </w:pBdr>
        <w:spacing w:after="0" w:line="240" w:lineRule="auto"/>
        <w:jc w:val="both"/>
        <w:rPr>
          <w:rFonts w:ascii="Arial" w:eastAsia="Times New Roman" w:hAnsi="Arial" w:cs="Arial"/>
          <w:b/>
          <w:bCs/>
          <w:sz w:val="24"/>
          <w:szCs w:val="24"/>
          <w:u w:val="single"/>
        </w:rPr>
      </w:pPr>
      <w:r w:rsidRPr="00965669">
        <w:rPr>
          <w:rFonts w:ascii="Arial" w:eastAsia="Times New Roman" w:hAnsi="Arial" w:cs="Arial"/>
          <w:b/>
          <w:bCs/>
          <w:sz w:val="24"/>
          <w:szCs w:val="24"/>
          <w:u w:val="single"/>
        </w:rPr>
        <w:t xml:space="preserve">CONFIRMING INTEREST AND AVAILABILITY </w:t>
      </w:r>
    </w:p>
    <w:p w14:paraId="2799588A"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p>
    <w:p w14:paraId="40E673AF"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p>
    <w:p w14:paraId="63F0DA56" w14:textId="77777777" w:rsidR="003D19AA" w:rsidRPr="00965669" w:rsidRDefault="003D19AA" w:rsidP="003D19AA">
      <w:pPr>
        <w:spacing w:after="0" w:line="240" w:lineRule="auto"/>
        <w:ind w:left="5040" w:firstLine="720"/>
        <w:jc w:val="both"/>
        <w:rPr>
          <w:rFonts w:ascii="Arial" w:eastAsia="Times New Roman" w:hAnsi="Arial" w:cs="Arial"/>
          <w:color w:val="000000"/>
          <w:sz w:val="24"/>
          <w:szCs w:val="24"/>
          <w:u w:val="single"/>
          <w:lang w:eastAsia="en-PH"/>
        </w:rPr>
      </w:pPr>
      <w:r w:rsidRPr="00965669">
        <w:rPr>
          <w:rFonts w:ascii="Arial" w:eastAsia="Times New Roman" w:hAnsi="Arial" w:cs="Arial"/>
          <w:color w:val="000000"/>
          <w:sz w:val="24"/>
          <w:szCs w:val="24"/>
          <w:lang w:eastAsia="en-PH"/>
        </w:rPr>
        <w:t xml:space="preserve">Date  </w:t>
      </w:r>
      <w:r w:rsidRPr="00965669">
        <w:rPr>
          <w:rFonts w:ascii="Arial" w:eastAsia="Times New Roman" w:hAnsi="Arial" w:cs="Arial"/>
          <w:color w:val="000000"/>
          <w:sz w:val="24"/>
          <w:szCs w:val="24"/>
          <w:u w:val="single"/>
          <w:lang w:eastAsia="en-PH"/>
        </w:rPr>
        <w:tab/>
      </w:r>
      <w:r w:rsidRPr="00965669">
        <w:rPr>
          <w:rFonts w:ascii="Arial" w:eastAsia="Times New Roman" w:hAnsi="Arial" w:cs="Arial"/>
          <w:color w:val="000000"/>
          <w:sz w:val="24"/>
          <w:szCs w:val="24"/>
          <w:u w:val="single"/>
          <w:lang w:eastAsia="en-PH"/>
        </w:rPr>
        <w:tab/>
      </w:r>
      <w:r w:rsidRPr="00965669">
        <w:rPr>
          <w:rFonts w:ascii="Arial" w:eastAsia="Times New Roman" w:hAnsi="Arial" w:cs="Arial"/>
          <w:color w:val="000000"/>
          <w:sz w:val="24"/>
          <w:szCs w:val="24"/>
          <w:u w:val="single"/>
          <w:lang w:eastAsia="en-PH"/>
        </w:rPr>
        <w:tab/>
      </w:r>
      <w:r w:rsidRPr="00965669">
        <w:rPr>
          <w:rFonts w:ascii="Arial" w:eastAsia="Times New Roman" w:hAnsi="Arial" w:cs="Arial"/>
          <w:color w:val="000000"/>
          <w:sz w:val="24"/>
          <w:szCs w:val="24"/>
          <w:u w:val="single"/>
          <w:lang w:eastAsia="en-PH"/>
        </w:rPr>
        <w:tab/>
      </w:r>
    </w:p>
    <w:p w14:paraId="29F50650"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w:t>
      </w:r>
    </w:p>
    <w:p w14:paraId="37FFE236" w14:textId="77777777" w:rsidR="003D19AA" w:rsidRPr="00965669" w:rsidRDefault="003D19AA" w:rsidP="003D19AA">
      <w:pPr>
        <w:spacing w:after="0" w:line="240" w:lineRule="auto"/>
        <w:jc w:val="both"/>
        <w:rPr>
          <w:rFonts w:ascii="Arial" w:eastAsia="Times New Roman" w:hAnsi="Arial" w:cs="Arial"/>
          <w:sz w:val="24"/>
          <w:szCs w:val="24"/>
          <w:lang w:eastAsia="en-PH"/>
        </w:rPr>
      </w:pPr>
      <w:r w:rsidRPr="00965669">
        <w:rPr>
          <w:rFonts w:ascii="Arial" w:eastAsia="Times New Roman" w:hAnsi="Arial" w:cs="Arial"/>
          <w:sz w:val="24"/>
          <w:szCs w:val="24"/>
          <w:lang w:eastAsia="en-PH"/>
        </w:rPr>
        <w:t xml:space="preserve">Christopher Cocker </w:t>
      </w:r>
    </w:p>
    <w:p w14:paraId="6E95FF77"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Chief Executive Officer</w:t>
      </w:r>
    </w:p>
    <w:p w14:paraId="0B766DDF"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Pacific Tourism </w:t>
      </w:r>
      <w:proofErr w:type="spellStart"/>
      <w:r w:rsidRPr="00965669">
        <w:rPr>
          <w:rFonts w:ascii="Arial" w:eastAsia="Times New Roman" w:hAnsi="Arial" w:cs="Arial"/>
          <w:color w:val="000000"/>
          <w:sz w:val="24"/>
          <w:szCs w:val="24"/>
          <w:lang w:eastAsia="en-PH"/>
        </w:rPr>
        <w:t>Organisation</w:t>
      </w:r>
      <w:proofErr w:type="spellEnd"/>
      <w:r w:rsidRPr="00965669">
        <w:rPr>
          <w:rFonts w:ascii="Arial" w:eastAsia="Times New Roman" w:hAnsi="Arial" w:cs="Arial"/>
          <w:color w:val="000000"/>
          <w:sz w:val="24"/>
          <w:szCs w:val="24"/>
          <w:lang w:eastAsia="en-PH"/>
        </w:rPr>
        <w:t xml:space="preserve"> </w:t>
      </w:r>
    </w:p>
    <w:p w14:paraId="5961BE61"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Level 3, FNPF Place</w:t>
      </w:r>
    </w:p>
    <w:p w14:paraId="15D17C30"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Victoria Parade</w:t>
      </w:r>
    </w:p>
    <w:p w14:paraId="2095F4F6"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Suva</w:t>
      </w:r>
    </w:p>
    <w:p w14:paraId="33E34BB2" w14:textId="77777777" w:rsidR="003D19AA" w:rsidRPr="00965669" w:rsidRDefault="003D19AA" w:rsidP="003D19AA">
      <w:pPr>
        <w:spacing w:after="0" w:line="240" w:lineRule="auto"/>
        <w:jc w:val="both"/>
        <w:rPr>
          <w:rFonts w:ascii="Arial" w:eastAsia="Times New Roman" w:hAnsi="Arial" w:cs="Arial"/>
          <w:i/>
          <w:color w:val="000000"/>
          <w:sz w:val="24"/>
          <w:szCs w:val="24"/>
          <w:lang w:eastAsia="en-PH"/>
        </w:rPr>
      </w:pPr>
      <w:r w:rsidRPr="00965669">
        <w:rPr>
          <w:rFonts w:ascii="Arial" w:eastAsia="Times New Roman" w:hAnsi="Arial" w:cs="Arial"/>
          <w:color w:val="000000"/>
          <w:sz w:val="24"/>
          <w:szCs w:val="24"/>
          <w:lang w:eastAsia="en-PH"/>
        </w:rPr>
        <w:t>Fiji</w:t>
      </w:r>
    </w:p>
    <w:p w14:paraId="31DBCCB3" w14:textId="77777777" w:rsidR="003D19AA" w:rsidRPr="00965669" w:rsidRDefault="003D19AA" w:rsidP="003D19AA">
      <w:pPr>
        <w:tabs>
          <w:tab w:val="left" w:pos="9270"/>
        </w:tabs>
        <w:spacing w:after="0" w:line="240" w:lineRule="auto"/>
        <w:jc w:val="both"/>
        <w:rPr>
          <w:rFonts w:ascii="Arial" w:eastAsia="Times New Roman" w:hAnsi="Arial" w:cs="Arial"/>
          <w:color w:val="000000"/>
          <w:sz w:val="24"/>
          <w:szCs w:val="24"/>
          <w:lang w:eastAsia="en-PH"/>
        </w:rPr>
      </w:pPr>
    </w:p>
    <w:p w14:paraId="5848AB1E" w14:textId="77777777" w:rsidR="003D19AA" w:rsidRPr="00965669" w:rsidRDefault="003D19AA" w:rsidP="003D19AA">
      <w:pPr>
        <w:tabs>
          <w:tab w:val="left" w:pos="9270"/>
        </w:tabs>
        <w:spacing w:after="0" w:line="240" w:lineRule="auto"/>
        <w:jc w:val="both"/>
        <w:rPr>
          <w:rFonts w:ascii="Arial" w:eastAsia="Times New Roman" w:hAnsi="Arial" w:cs="Arial"/>
          <w:color w:val="000000"/>
          <w:sz w:val="24"/>
          <w:szCs w:val="24"/>
          <w:lang w:eastAsia="en-PH"/>
        </w:rPr>
      </w:pPr>
    </w:p>
    <w:p w14:paraId="76D991A9" w14:textId="77777777" w:rsidR="003D19AA" w:rsidRPr="00965669" w:rsidRDefault="003D19AA" w:rsidP="003D19AA">
      <w:pPr>
        <w:tabs>
          <w:tab w:val="left" w:pos="9270"/>
        </w:tabs>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Dear Sir,</w:t>
      </w:r>
    </w:p>
    <w:p w14:paraId="13B5F297" w14:textId="77777777" w:rsidR="003D19AA" w:rsidRPr="00965669" w:rsidRDefault="003D19AA" w:rsidP="003D19AA">
      <w:pPr>
        <w:tabs>
          <w:tab w:val="left" w:pos="9270"/>
        </w:tabs>
        <w:spacing w:after="0" w:line="240" w:lineRule="auto"/>
        <w:jc w:val="both"/>
        <w:rPr>
          <w:rFonts w:ascii="Arial" w:eastAsia="Times New Roman" w:hAnsi="Arial" w:cs="Arial"/>
          <w:color w:val="000000"/>
          <w:sz w:val="24"/>
          <w:szCs w:val="24"/>
          <w:lang w:eastAsia="en-PH"/>
        </w:rPr>
      </w:pPr>
    </w:p>
    <w:p w14:paraId="46283770" w14:textId="77777777" w:rsidR="003D19AA" w:rsidRPr="00965669" w:rsidRDefault="003D19AA" w:rsidP="003D19AA">
      <w:pPr>
        <w:tabs>
          <w:tab w:val="left" w:pos="9270"/>
        </w:tabs>
        <w:spacing w:after="0" w:line="240" w:lineRule="auto"/>
        <w:jc w:val="both"/>
        <w:rPr>
          <w:rFonts w:ascii="Arial" w:eastAsia="Times New Roman" w:hAnsi="Arial" w:cs="Arial"/>
          <w:color w:val="000000"/>
          <w:sz w:val="24"/>
          <w:szCs w:val="24"/>
          <w:lang w:eastAsia="en-PH"/>
        </w:rPr>
      </w:pPr>
    </w:p>
    <w:p w14:paraId="0FE3A074" w14:textId="77777777" w:rsidR="003D19AA" w:rsidRPr="00965669" w:rsidRDefault="003D19AA" w:rsidP="003D19AA">
      <w:pPr>
        <w:tabs>
          <w:tab w:val="left" w:pos="9270"/>
        </w:tabs>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I hereby declare that:</w:t>
      </w:r>
    </w:p>
    <w:p w14:paraId="2A8F30AC"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p>
    <w:p w14:paraId="71CCD230" w14:textId="77777777" w:rsidR="003D19AA" w:rsidRPr="003D19AA" w:rsidRDefault="003D19AA" w:rsidP="00C574C3">
      <w:pPr>
        <w:numPr>
          <w:ilvl w:val="0"/>
          <w:numId w:val="35"/>
        </w:numPr>
        <w:spacing w:after="0" w:line="240" w:lineRule="auto"/>
        <w:contextualSpacing/>
        <w:jc w:val="both"/>
        <w:rPr>
          <w:rFonts w:ascii="Arial" w:eastAsia="Times New Roman" w:hAnsi="Arial" w:cs="Arial"/>
          <w:color w:val="000000"/>
          <w:sz w:val="24"/>
          <w:szCs w:val="24"/>
          <w:lang w:eastAsia="en-PH"/>
        </w:rPr>
      </w:pPr>
      <w:r w:rsidRPr="003D19AA">
        <w:rPr>
          <w:rFonts w:ascii="Arial" w:eastAsia="Times New Roman" w:hAnsi="Arial" w:cs="Arial"/>
          <w:color w:val="000000"/>
          <w:sz w:val="24"/>
          <w:szCs w:val="24"/>
          <w:lang w:eastAsia="en-PH"/>
        </w:rPr>
        <w:t xml:space="preserve">I have read, understood and hereby accept the Terms of Reference describing the duties and responsibilities of the </w:t>
      </w:r>
      <w:r>
        <w:rPr>
          <w:rFonts w:ascii="Arial" w:eastAsia="Times New Roman" w:hAnsi="Arial" w:cs="Arial"/>
          <w:sz w:val="24"/>
          <w:szCs w:val="28"/>
        </w:rPr>
        <w:t>e-learning Module Developer</w:t>
      </w:r>
    </w:p>
    <w:p w14:paraId="1B1A2057" w14:textId="59A85E6B" w:rsidR="003D19AA" w:rsidRPr="00965669" w:rsidRDefault="003D19AA" w:rsidP="003D19AA">
      <w:pPr>
        <w:spacing w:after="0" w:line="240" w:lineRule="auto"/>
        <w:ind w:left="360"/>
        <w:contextualSpacing/>
        <w:jc w:val="both"/>
        <w:rPr>
          <w:rFonts w:ascii="Arial" w:eastAsia="Times New Roman" w:hAnsi="Arial" w:cs="Arial"/>
          <w:color w:val="000000"/>
          <w:sz w:val="24"/>
          <w:szCs w:val="24"/>
          <w:lang w:eastAsia="en-PH"/>
        </w:rPr>
      </w:pPr>
      <w:r w:rsidRPr="003D19AA">
        <w:rPr>
          <w:rFonts w:ascii="Arial" w:eastAsia="Times New Roman" w:hAnsi="Arial" w:cs="Arial"/>
          <w:color w:val="000000"/>
          <w:sz w:val="24"/>
          <w:szCs w:val="24"/>
          <w:lang w:eastAsia="en-PH"/>
        </w:rPr>
        <w:tab/>
      </w:r>
    </w:p>
    <w:p w14:paraId="54576074" w14:textId="77777777" w:rsidR="003D19AA" w:rsidRPr="00965669" w:rsidRDefault="003D19AA" w:rsidP="003D19AA">
      <w:pPr>
        <w:numPr>
          <w:ilvl w:val="0"/>
          <w:numId w:val="35"/>
        </w:numPr>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II. </w:t>
      </w:r>
    </w:p>
    <w:p w14:paraId="371C1A7B" w14:textId="77777777" w:rsidR="003D19AA" w:rsidRPr="00965669" w:rsidRDefault="003D19AA" w:rsidP="003D19AA">
      <w:pPr>
        <w:spacing w:after="0" w:line="240" w:lineRule="auto"/>
        <w:jc w:val="both"/>
        <w:rPr>
          <w:rFonts w:ascii="Arial" w:eastAsia="Times New Roman" w:hAnsi="Arial" w:cs="Arial"/>
          <w:color w:val="000000"/>
          <w:sz w:val="24"/>
          <w:szCs w:val="24"/>
          <w:lang w:eastAsia="en-PH"/>
        </w:rPr>
      </w:pPr>
    </w:p>
    <w:p w14:paraId="4C30C071" w14:textId="77777777" w:rsidR="003D19AA" w:rsidRPr="00965669" w:rsidRDefault="003D19AA" w:rsidP="003D19AA">
      <w:pPr>
        <w:numPr>
          <w:ilvl w:val="0"/>
          <w:numId w:val="35"/>
        </w:numPr>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I hereby propose to complete the services based on the following payment rate: </w:t>
      </w:r>
      <w:bookmarkStart w:id="1" w:name="_Hlk520197973"/>
    </w:p>
    <w:p w14:paraId="05538E24" w14:textId="77777777" w:rsidR="003D19AA" w:rsidRPr="00965669" w:rsidRDefault="003D19AA" w:rsidP="003D19AA">
      <w:pPr>
        <w:spacing w:after="0" w:line="240" w:lineRule="auto"/>
        <w:contextualSpacing/>
        <w:jc w:val="both"/>
        <w:rPr>
          <w:rFonts w:ascii="Arial" w:eastAsia="Times New Roman" w:hAnsi="Arial" w:cs="Arial"/>
          <w:color w:val="000000"/>
          <w:sz w:val="24"/>
          <w:szCs w:val="24"/>
          <w:lang w:eastAsia="en-PH"/>
        </w:rPr>
      </w:pPr>
    </w:p>
    <w:p w14:paraId="71809B72" w14:textId="77777777" w:rsidR="003D19AA" w:rsidRPr="00965669" w:rsidRDefault="003D19AA" w:rsidP="003D19AA">
      <w:pPr>
        <w:numPr>
          <w:ilvl w:val="0"/>
          <w:numId w:val="36"/>
        </w:numPr>
        <w:tabs>
          <w:tab w:val="left" w:pos="1890"/>
        </w:tabs>
        <w:spacing w:after="200" w:line="276" w:lineRule="auto"/>
        <w:contextualSpacing/>
        <w:jc w:val="both"/>
        <w:rPr>
          <w:rFonts w:ascii="Arial" w:eastAsia="Times New Roman" w:hAnsi="Arial" w:cs="Arial"/>
          <w:color w:val="000000"/>
          <w:sz w:val="24"/>
          <w:szCs w:val="24"/>
          <w:lang w:eastAsia="en-PH"/>
        </w:rPr>
      </w:pPr>
      <w:r w:rsidRPr="00965669">
        <w:rPr>
          <w:rFonts w:ascii="Arial" w:eastAsia="Calibri" w:hAnsi="Arial" w:cs="Arial"/>
          <w:sz w:val="24"/>
          <w:szCs w:val="24"/>
        </w:rPr>
        <w:t xml:space="preserve">A total lump sum of </w:t>
      </w:r>
      <w:r w:rsidRPr="00965669">
        <w:rPr>
          <w:rFonts w:ascii="Arial" w:eastAsia="Calibri" w:hAnsi="Arial" w:cs="Arial"/>
          <w:color w:val="FF0000"/>
          <w:sz w:val="24"/>
          <w:szCs w:val="24"/>
        </w:rPr>
        <w:t>[</w:t>
      </w:r>
      <w:r w:rsidRPr="00965669">
        <w:rPr>
          <w:rFonts w:ascii="Arial" w:eastAsia="Times New Roman" w:hAnsi="Arial" w:cs="Arial"/>
          <w:i/>
          <w:color w:val="FF0000"/>
          <w:sz w:val="24"/>
          <w:szCs w:val="24"/>
          <w:lang w:eastAsia="en-PH"/>
        </w:rPr>
        <w:t>state amount in words and in numbers, in FJD]</w:t>
      </w:r>
      <w:r w:rsidRPr="00965669">
        <w:rPr>
          <w:rFonts w:ascii="Arial" w:eastAsia="Times New Roman" w:hAnsi="Arial" w:cs="Arial"/>
          <w:color w:val="000000"/>
          <w:sz w:val="24"/>
          <w:szCs w:val="24"/>
          <w:lang w:eastAsia="en-PH"/>
        </w:rPr>
        <w:t>, payable in the manner described in the Terms of Reference.</w:t>
      </w:r>
    </w:p>
    <w:bookmarkEnd w:id="1"/>
    <w:p w14:paraId="6DD8503C" w14:textId="77777777" w:rsidR="003D19AA" w:rsidRPr="00965669" w:rsidRDefault="003D19AA" w:rsidP="003D19AA">
      <w:pPr>
        <w:tabs>
          <w:tab w:val="left" w:pos="9270"/>
        </w:tabs>
        <w:spacing w:after="0" w:line="240" w:lineRule="auto"/>
        <w:ind w:left="360"/>
        <w:contextualSpacing/>
        <w:jc w:val="both"/>
        <w:rPr>
          <w:rFonts w:ascii="Arial" w:eastAsia="Times New Roman" w:hAnsi="Arial" w:cs="Arial"/>
          <w:color w:val="000000"/>
          <w:sz w:val="24"/>
          <w:szCs w:val="24"/>
          <w:lang w:eastAsia="en-PH"/>
        </w:rPr>
      </w:pPr>
    </w:p>
    <w:p w14:paraId="1E8AF653" w14:textId="2B3B06C3" w:rsidR="003D19AA" w:rsidRPr="00965669" w:rsidRDefault="003D19AA" w:rsidP="003D19AA">
      <w:pPr>
        <w:numPr>
          <w:ilvl w:val="0"/>
          <w:numId w:val="35"/>
        </w:numPr>
        <w:tabs>
          <w:tab w:val="left" w:pos="927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For your evaluation, the breakdown of the abovementioned all-inclusive amount is attached hereto as Annex </w:t>
      </w:r>
      <w:proofErr w:type="gramStart"/>
      <w:r w:rsidRPr="00965669">
        <w:rPr>
          <w:rFonts w:ascii="Arial" w:eastAsia="Times New Roman" w:hAnsi="Arial" w:cs="Arial"/>
          <w:color w:val="000000"/>
          <w:sz w:val="24"/>
          <w:szCs w:val="24"/>
          <w:lang w:eastAsia="en-PH"/>
        </w:rPr>
        <w:t>II;</w:t>
      </w:r>
      <w:proofErr w:type="gramEnd"/>
    </w:p>
    <w:p w14:paraId="5418909D" w14:textId="77777777" w:rsidR="003D19AA" w:rsidRPr="00965669" w:rsidRDefault="003D19AA" w:rsidP="003D19AA">
      <w:pPr>
        <w:tabs>
          <w:tab w:val="left" w:pos="9270"/>
        </w:tabs>
        <w:spacing w:after="0" w:line="240" w:lineRule="auto"/>
        <w:jc w:val="both"/>
        <w:rPr>
          <w:rFonts w:ascii="Arial" w:eastAsia="Times New Roman" w:hAnsi="Arial" w:cs="Arial"/>
          <w:color w:val="000000"/>
          <w:sz w:val="24"/>
          <w:szCs w:val="24"/>
          <w:lang w:eastAsia="en-PH"/>
        </w:rPr>
      </w:pPr>
    </w:p>
    <w:p w14:paraId="4D70B54B" w14:textId="3740009E" w:rsidR="003D19AA" w:rsidRPr="00965669" w:rsidRDefault="003D19AA" w:rsidP="003D19AA">
      <w:pPr>
        <w:numPr>
          <w:ilvl w:val="0"/>
          <w:numId w:val="35"/>
        </w:numPr>
        <w:tabs>
          <w:tab w:val="left" w:pos="9270"/>
        </w:tabs>
        <w:spacing w:after="0" w:line="240" w:lineRule="auto"/>
        <w:contextualSpacing/>
        <w:jc w:val="both"/>
        <w:rPr>
          <w:rFonts w:ascii="Arial" w:eastAsia="Calibri" w:hAnsi="Arial" w:cs="Arial"/>
          <w:sz w:val="24"/>
          <w:szCs w:val="24"/>
        </w:rPr>
      </w:pPr>
      <w:r w:rsidRPr="00965669">
        <w:rPr>
          <w:rFonts w:ascii="Arial" w:eastAsia="Times New Roman" w:hAnsi="Arial" w:cs="Arial"/>
          <w:color w:val="000000"/>
          <w:sz w:val="24"/>
          <w:szCs w:val="24"/>
          <w:lang w:eastAsia="en-PH"/>
        </w:rPr>
        <w:t>I recognize that the payment of the abovementioned amounts due to me shall be based on my delivery of outputs within the timeframe specified in the TOR, which shall be subject to SPTO's review, acceptance and payment certification procedures.</w:t>
      </w:r>
    </w:p>
    <w:p w14:paraId="77E7EB6A" w14:textId="77777777" w:rsidR="003D19AA" w:rsidRPr="00965669" w:rsidRDefault="003D19AA" w:rsidP="003D19AA">
      <w:pPr>
        <w:ind w:left="720"/>
        <w:contextualSpacing/>
        <w:jc w:val="both"/>
        <w:rPr>
          <w:rFonts w:ascii="Arial" w:eastAsia="Times New Roman" w:hAnsi="Arial" w:cs="Arial"/>
          <w:color w:val="000000"/>
          <w:sz w:val="24"/>
          <w:szCs w:val="24"/>
          <w:lang w:eastAsia="en-PH"/>
        </w:rPr>
      </w:pPr>
    </w:p>
    <w:p w14:paraId="173F344D" w14:textId="77777777" w:rsidR="003D19AA" w:rsidRPr="00965669" w:rsidRDefault="003D19AA" w:rsidP="003D19AA">
      <w:pPr>
        <w:numPr>
          <w:ilvl w:val="0"/>
          <w:numId w:val="35"/>
        </w:numPr>
        <w:tabs>
          <w:tab w:val="left" w:pos="9270"/>
        </w:tabs>
        <w:spacing w:after="0" w:line="240" w:lineRule="auto"/>
        <w:contextualSpacing/>
        <w:jc w:val="both"/>
        <w:rPr>
          <w:rFonts w:ascii="Arial" w:eastAsia="Calibri" w:hAnsi="Arial" w:cs="Arial"/>
          <w:sz w:val="24"/>
          <w:szCs w:val="24"/>
        </w:rPr>
      </w:pPr>
      <w:r w:rsidRPr="00965669">
        <w:rPr>
          <w:rFonts w:ascii="Arial" w:eastAsia="Times New Roman" w:hAnsi="Arial" w:cs="Arial"/>
          <w:color w:val="000000"/>
          <w:sz w:val="24"/>
          <w:szCs w:val="24"/>
          <w:lang w:eastAsia="en-PH"/>
        </w:rPr>
        <w:t>This offer shall remain valid for a total period of ___________ days [</w:t>
      </w:r>
      <w:r w:rsidRPr="00965669">
        <w:rPr>
          <w:rFonts w:ascii="Arial" w:eastAsia="Times New Roman" w:hAnsi="Arial" w:cs="Arial"/>
          <w:i/>
          <w:color w:val="FF0000"/>
          <w:sz w:val="24"/>
          <w:szCs w:val="24"/>
          <w:lang w:eastAsia="en-PH"/>
        </w:rPr>
        <w:t>minimum of 90 days</w:t>
      </w:r>
      <w:r w:rsidRPr="00965669">
        <w:rPr>
          <w:rFonts w:ascii="Arial" w:eastAsia="Times New Roman" w:hAnsi="Arial" w:cs="Arial"/>
          <w:color w:val="000000"/>
          <w:sz w:val="24"/>
          <w:szCs w:val="24"/>
          <w:lang w:eastAsia="en-PH"/>
        </w:rPr>
        <w:t xml:space="preserve">] after the submission deadline. </w:t>
      </w:r>
    </w:p>
    <w:p w14:paraId="6EC62BF0" w14:textId="77777777" w:rsidR="003D19AA" w:rsidRPr="00965669" w:rsidRDefault="003D19AA" w:rsidP="003D19AA">
      <w:pPr>
        <w:tabs>
          <w:tab w:val="left" w:pos="9270"/>
        </w:tabs>
        <w:spacing w:after="0" w:line="240" w:lineRule="auto"/>
        <w:jc w:val="both"/>
        <w:rPr>
          <w:rFonts w:ascii="Arial" w:eastAsia="Calibri" w:hAnsi="Arial" w:cs="Arial"/>
          <w:sz w:val="24"/>
          <w:szCs w:val="24"/>
        </w:rPr>
      </w:pPr>
    </w:p>
    <w:p w14:paraId="43907858" w14:textId="24260DA9" w:rsidR="003D19AA" w:rsidRPr="00965669" w:rsidRDefault="003D19AA" w:rsidP="003D19AA">
      <w:pPr>
        <w:numPr>
          <w:ilvl w:val="0"/>
          <w:numId w:val="35"/>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z w:val="24"/>
          <w:szCs w:val="24"/>
        </w:rPr>
        <w:t xml:space="preserve">I confirm that I have no </w:t>
      </w:r>
      <w:r>
        <w:rPr>
          <w:rFonts w:ascii="Arial" w:eastAsia="Calibri" w:hAnsi="Arial" w:cs="Arial"/>
          <w:sz w:val="24"/>
          <w:szCs w:val="24"/>
        </w:rPr>
        <w:t>first-degree</w:t>
      </w:r>
      <w:r w:rsidRPr="00965669">
        <w:rPr>
          <w:rFonts w:ascii="Arial" w:eastAsia="Calibri" w:hAnsi="Arial" w:cs="Arial"/>
          <w:sz w:val="24"/>
          <w:szCs w:val="24"/>
        </w:rPr>
        <w:t xml:space="preserve"> relative (mother, father, son, daughter, spouse/partner, brother or sister) currently employed with SPTO </w:t>
      </w:r>
      <w:r w:rsidRPr="00965669">
        <w:rPr>
          <w:rFonts w:ascii="Arial" w:eastAsia="Calibri" w:hAnsi="Arial" w:cs="Arial"/>
          <w:i/>
          <w:color w:val="FF0000"/>
          <w:sz w:val="24"/>
          <w:szCs w:val="24"/>
        </w:rPr>
        <w:t xml:space="preserve">[disclose the name </w:t>
      </w:r>
      <w:r w:rsidRPr="00965669">
        <w:rPr>
          <w:rFonts w:ascii="Arial" w:eastAsia="Calibri" w:hAnsi="Arial" w:cs="Arial"/>
          <w:i/>
          <w:color w:val="FF0000"/>
          <w:sz w:val="24"/>
          <w:szCs w:val="24"/>
        </w:rPr>
        <w:lastRenderedPageBreak/>
        <w:t>of the relative, the SPTO office employing the relative, and the relationship if, any such relationship exists</w:t>
      </w:r>
      <w:proofErr w:type="gramStart"/>
      <w:r w:rsidRPr="00965669">
        <w:rPr>
          <w:rFonts w:ascii="Arial" w:eastAsia="Calibri" w:hAnsi="Arial" w:cs="Arial"/>
          <w:i/>
          <w:color w:val="FF0000"/>
          <w:sz w:val="24"/>
          <w:szCs w:val="24"/>
        </w:rPr>
        <w:t>];</w:t>
      </w:r>
      <w:proofErr w:type="gramEnd"/>
    </w:p>
    <w:p w14:paraId="1865A003" w14:textId="77777777" w:rsidR="003D19AA" w:rsidRPr="00965669" w:rsidRDefault="003D19AA" w:rsidP="003D19AA">
      <w:pPr>
        <w:ind w:left="720"/>
        <w:contextualSpacing/>
        <w:jc w:val="both"/>
        <w:rPr>
          <w:rFonts w:ascii="Arial" w:eastAsia="Calibri" w:hAnsi="Arial" w:cs="Arial"/>
          <w:sz w:val="24"/>
          <w:szCs w:val="24"/>
        </w:rPr>
      </w:pPr>
    </w:p>
    <w:p w14:paraId="0DB856FA" w14:textId="77777777" w:rsidR="003D19AA" w:rsidRPr="00965669" w:rsidRDefault="003D19AA" w:rsidP="003D19AA">
      <w:pPr>
        <w:numPr>
          <w:ilvl w:val="0"/>
          <w:numId w:val="35"/>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z w:val="24"/>
          <w:szCs w:val="24"/>
        </w:rPr>
        <w:t xml:space="preserve">If I am selected for this assignment, I shall sign a Service Contract with SPTO. </w:t>
      </w:r>
    </w:p>
    <w:p w14:paraId="73ED7E06"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p w14:paraId="790897C6" w14:textId="77777777" w:rsidR="003D19AA" w:rsidRPr="00965669" w:rsidRDefault="003D19AA" w:rsidP="003D19AA">
      <w:pPr>
        <w:numPr>
          <w:ilvl w:val="0"/>
          <w:numId w:val="35"/>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z w:val="24"/>
          <w:szCs w:val="24"/>
        </w:rPr>
        <w:t xml:space="preserve">I hereby confirm that </w:t>
      </w:r>
      <w:r w:rsidRPr="00965669">
        <w:rPr>
          <w:rFonts w:ascii="Arial" w:eastAsia="Calibri" w:hAnsi="Arial" w:cs="Arial"/>
          <w:i/>
          <w:color w:val="FF0000"/>
          <w:sz w:val="24"/>
          <w:szCs w:val="24"/>
        </w:rPr>
        <w:t>[check all that applies]</w:t>
      </w:r>
      <w:r w:rsidRPr="00965669">
        <w:rPr>
          <w:rFonts w:ascii="Arial" w:eastAsia="Calibri" w:hAnsi="Arial" w:cs="Arial"/>
          <w:sz w:val="24"/>
          <w:szCs w:val="24"/>
        </w:rPr>
        <w:t>:</w:t>
      </w:r>
    </w:p>
    <w:p w14:paraId="59B380D6"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p w14:paraId="56627FF6" w14:textId="77777777" w:rsidR="003D19AA" w:rsidRPr="00965669" w:rsidRDefault="003D19AA" w:rsidP="003D19AA">
      <w:pPr>
        <w:numPr>
          <w:ilvl w:val="0"/>
          <w:numId w:val="34"/>
        </w:numPr>
        <w:spacing w:after="0" w:line="240" w:lineRule="auto"/>
        <w:ind w:left="1170" w:hanging="810"/>
        <w:contextualSpacing/>
        <w:jc w:val="both"/>
        <w:rPr>
          <w:rFonts w:ascii="Arial" w:eastAsia="Calibri" w:hAnsi="Arial" w:cs="Arial"/>
          <w:sz w:val="24"/>
          <w:szCs w:val="24"/>
        </w:rPr>
      </w:pPr>
      <w:r w:rsidRPr="00965669">
        <w:rPr>
          <w:rFonts w:ascii="Arial" w:eastAsia="Calibri" w:hAnsi="Arial" w:cs="Arial"/>
          <w:sz w:val="24"/>
          <w:szCs w:val="24"/>
        </w:rPr>
        <w:t xml:space="preserve">At the time of this submission, I have no active Individual Contract or any form of engagement with SPTO. </w:t>
      </w:r>
    </w:p>
    <w:p w14:paraId="1BD3E1A0" w14:textId="77777777" w:rsidR="003D19AA" w:rsidRPr="00965669" w:rsidRDefault="003D19AA" w:rsidP="003D19AA">
      <w:pPr>
        <w:numPr>
          <w:ilvl w:val="0"/>
          <w:numId w:val="34"/>
        </w:numPr>
        <w:spacing w:after="0" w:line="240" w:lineRule="auto"/>
        <w:ind w:left="1170" w:hanging="810"/>
        <w:contextualSpacing/>
        <w:jc w:val="both"/>
        <w:rPr>
          <w:rFonts w:ascii="Arial" w:eastAsia="Calibri" w:hAnsi="Arial" w:cs="Arial"/>
          <w:sz w:val="24"/>
          <w:szCs w:val="24"/>
        </w:rPr>
      </w:pPr>
      <w:r w:rsidRPr="00965669">
        <w:rPr>
          <w:rFonts w:ascii="Arial" w:eastAsia="Calibri" w:hAnsi="Arial" w:cs="Arial"/>
          <w:sz w:val="24"/>
          <w:szCs w:val="24"/>
        </w:rPr>
        <w:t>I am currently engaged with SPTO and/or other entities for the following work:</w:t>
      </w:r>
    </w:p>
    <w:p w14:paraId="2A838820" w14:textId="77777777" w:rsidR="003D19AA" w:rsidRPr="00965669" w:rsidRDefault="003D19AA" w:rsidP="003D19AA">
      <w:pPr>
        <w:spacing w:after="0" w:line="240" w:lineRule="auto"/>
        <w:ind w:left="1170"/>
        <w:contextualSpacing/>
        <w:jc w:val="both"/>
        <w:rPr>
          <w:rFonts w:ascii="Arial" w:eastAsia="Calibri" w:hAnsi="Arial" w:cs="Arial"/>
          <w:sz w:val="24"/>
          <w:szCs w:val="24"/>
        </w:rPr>
      </w:pPr>
    </w:p>
    <w:tbl>
      <w:tblPr>
        <w:tblStyle w:val="TableGrid2"/>
        <w:tblW w:w="0" w:type="auto"/>
        <w:jc w:val="center"/>
        <w:tblLook w:val="04A0" w:firstRow="1" w:lastRow="0" w:firstColumn="1" w:lastColumn="0" w:noHBand="0" w:noVBand="1"/>
      </w:tblPr>
      <w:tblGrid>
        <w:gridCol w:w="1910"/>
        <w:gridCol w:w="1438"/>
        <w:gridCol w:w="1956"/>
        <w:gridCol w:w="1378"/>
        <w:gridCol w:w="1390"/>
      </w:tblGrid>
      <w:tr w:rsidR="003D19AA" w:rsidRPr="00965669" w14:paraId="62EE9CC9" w14:textId="77777777" w:rsidTr="00550EB6">
        <w:trPr>
          <w:jc w:val="center"/>
        </w:trPr>
        <w:tc>
          <w:tcPr>
            <w:tcW w:w="1910" w:type="dxa"/>
          </w:tcPr>
          <w:p w14:paraId="1309F4AA" w14:textId="77777777" w:rsidR="003D19AA" w:rsidRPr="00965669" w:rsidRDefault="003D19AA" w:rsidP="00550EB6">
            <w:pPr>
              <w:tabs>
                <w:tab w:val="left" w:pos="1890"/>
              </w:tabs>
              <w:jc w:val="both"/>
              <w:rPr>
                <w:rFonts w:ascii="Arial" w:hAnsi="Arial" w:cs="Arial"/>
                <w:b/>
                <w:sz w:val="24"/>
                <w:szCs w:val="24"/>
              </w:rPr>
            </w:pPr>
          </w:p>
          <w:p w14:paraId="7FFBEAB5"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Assignment</w:t>
            </w:r>
          </w:p>
        </w:tc>
        <w:tc>
          <w:tcPr>
            <w:tcW w:w="1438" w:type="dxa"/>
          </w:tcPr>
          <w:p w14:paraId="7E68107F" w14:textId="77777777" w:rsidR="003D19AA" w:rsidRPr="00965669" w:rsidRDefault="003D19AA" w:rsidP="00550EB6">
            <w:pPr>
              <w:tabs>
                <w:tab w:val="left" w:pos="1890"/>
              </w:tabs>
              <w:jc w:val="both"/>
              <w:rPr>
                <w:rFonts w:ascii="Arial" w:hAnsi="Arial" w:cs="Arial"/>
                <w:b/>
                <w:sz w:val="24"/>
                <w:szCs w:val="24"/>
              </w:rPr>
            </w:pPr>
          </w:p>
          <w:p w14:paraId="794DC3F5"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Contract Type</w:t>
            </w:r>
          </w:p>
        </w:tc>
        <w:tc>
          <w:tcPr>
            <w:tcW w:w="1956" w:type="dxa"/>
          </w:tcPr>
          <w:p w14:paraId="37637688"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SPTO Divisions/ SPTO Member Countries (NTO)</w:t>
            </w:r>
          </w:p>
        </w:tc>
        <w:tc>
          <w:tcPr>
            <w:tcW w:w="1378" w:type="dxa"/>
          </w:tcPr>
          <w:p w14:paraId="7DC701DD" w14:textId="77777777" w:rsidR="003D19AA" w:rsidRPr="00965669" w:rsidRDefault="003D19AA" w:rsidP="00550EB6">
            <w:pPr>
              <w:tabs>
                <w:tab w:val="left" w:pos="1890"/>
              </w:tabs>
              <w:jc w:val="both"/>
              <w:rPr>
                <w:rFonts w:ascii="Arial" w:hAnsi="Arial" w:cs="Arial"/>
                <w:b/>
                <w:sz w:val="24"/>
                <w:szCs w:val="24"/>
              </w:rPr>
            </w:pPr>
          </w:p>
          <w:p w14:paraId="569F7FE8"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Contract Duration</w:t>
            </w:r>
          </w:p>
        </w:tc>
        <w:tc>
          <w:tcPr>
            <w:tcW w:w="1390" w:type="dxa"/>
          </w:tcPr>
          <w:p w14:paraId="3FFAD49A" w14:textId="77777777" w:rsidR="003D19AA" w:rsidRPr="00965669" w:rsidRDefault="003D19AA" w:rsidP="00550EB6">
            <w:pPr>
              <w:tabs>
                <w:tab w:val="left" w:pos="1890"/>
              </w:tabs>
              <w:jc w:val="both"/>
              <w:rPr>
                <w:rFonts w:ascii="Arial" w:hAnsi="Arial" w:cs="Arial"/>
                <w:b/>
                <w:sz w:val="24"/>
                <w:szCs w:val="24"/>
              </w:rPr>
            </w:pPr>
          </w:p>
          <w:p w14:paraId="14BAF250"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Contract Amount</w:t>
            </w:r>
          </w:p>
        </w:tc>
      </w:tr>
      <w:tr w:rsidR="003D19AA" w:rsidRPr="00965669" w14:paraId="641D148F" w14:textId="77777777" w:rsidTr="00550EB6">
        <w:trPr>
          <w:jc w:val="center"/>
        </w:trPr>
        <w:tc>
          <w:tcPr>
            <w:tcW w:w="1910" w:type="dxa"/>
          </w:tcPr>
          <w:p w14:paraId="7701ADEC" w14:textId="77777777" w:rsidR="003D19AA" w:rsidRPr="00965669" w:rsidRDefault="003D19AA" w:rsidP="00550EB6">
            <w:pPr>
              <w:tabs>
                <w:tab w:val="left" w:pos="1890"/>
              </w:tabs>
              <w:jc w:val="both"/>
              <w:rPr>
                <w:rFonts w:ascii="Arial" w:hAnsi="Arial" w:cs="Arial"/>
                <w:sz w:val="24"/>
                <w:szCs w:val="24"/>
              </w:rPr>
            </w:pPr>
          </w:p>
        </w:tc>
        <w:tc>
          <w:tcPr>
            <w:tcW w:w="1438" w:type="dxa"/>
          </w:tcPr>
          <w:p w14:paraId="167A2DF3" w14:textId="77777777" w:rsidR="003D19AA" w:rsidRPr="00965669" w:rsidRDefault="003D19AA" w:rsidP="00550EB6">
            <w:pPr>
              <w:tabs>
                <w:tab w:val="left" w:pos="1890"/>
              </w:tabs>
              <w:jc w:val="both"/>
              <w:rPr>
                <w:rFonts w:ascii="Arial" w:hAnsi="Arial" w:cs="Arial"/>
                <w:sz w:val="24"/>
                <w:szCs w:val="24"/>
              </w:rPr>
            </w:pPr>
          </w:p>
        </w:tc>
        <w:tc>
          <w:tcPr>
            <w:tcW w:w="1956" w:type="dxa"/>
          </w:tcPr>
          <w:p w14:paraId="68417674" w14:textId="77777777" w:rsidR="003D19AA" w:rsidRPr="00965669" w:rsidRDefault="003D19AA" w:rsidP="00550EB6">
            <w:pPr>
              <w:tabs>
                <w:tab w:val="left" w:pos="1890"/>
              </w:tabs>
              <w:jc w:val="both"/>
              <w:rPr>
                <w:rFonts w:ascii="Arial" w:hAnsi="Arial" w:cs="Arial"/>
                <w:sz w:val="24"/>
                <w:szCs w:val="24"/>
              </w:rPr>
            </w:pPr>
          </w:p>
        </w:tc>
        <w:tc>
          <w:tcPr>
            <w:tcW w:w="1378" w:type="dxa"/>
          </w:tcPr>
          <w:p w14:paraId="326A1C4E" w14:textId="77777777" w:rsidR="003D19AA" w:rsidRPr="00965669" w:rsidRDefault="003D19AA" w:rsidP="00550EB6">
            <w:pPr>
              <w:tabs>
                <w:tab w:val="left" w:pos="1890"/>
              </w:tabs>
              <w:jc w:val="both"/>
              <w:rPr>
                <w:rFonts w:ascii="Arial" w:hAnsi="Arial" w:cs="Arial"/>
                <w:sz w:val="24"/>
                <w:szCs w:val="24"/>
              </w:rPr>
            </w:pPr>
          </w:p>
        </w:tc>
        <w:tc>
          <w:tcPr>
            <w:tcW w:w="1390" w:type="dxa"/>
          </w:tcPr>
          <w:p w14:paraId="2BCC9FD9" w14:textId="77777777" w:rsidR="003D19AA" w:rsidRPr="00965669" w:rsidRDefault="003D19AA" w:rsidP="00550EB6">
            <w:pPr>
              <w:tabs>
                <w:tab w:val="left" w:pos="1890"/>
              </w:tabs>
              <w:jc w:val="both"/>
              <w:rPr>
                <w:rFonts w:ascii="Arial" w:hAnsi="Arial" w:cs="Arial"/>
                <w:sz w:val="24"/>
                <w:szCs w:val="24"/>
              </w:rPr>
            </w:pPr>
          </w:p>
        </w:tc>
      </w:tr>
      <w:tr w:rsidR="003D19AA" w:rsidRPr="00965669" w14:paraId="0933B704" w14:textId="77777777" w:rsidTr="00550EB6">
        <w:trPr>
          <w:jc w:val="center"/>
        </w:trPr>
        <w:tc>
          <w:tcPr>
            <w:tcW w:w="1910" w:type="dxa"/>
          </w:tcPr>
          <w:p w14:paraId="4AAA8BCA" w14:textId="77777777" w:rsidR="003D19AA" w:rsidRPr="00965669" w:rsidRDefault="003D19AA" w:rsidP="00550EB6">
            <w:pPr>
              <w:tabs>
                <w:tab w:val="left" w:pos="1890"/>
              </w:tabs>
              <w:jc w:val="both"/>
              <w:rPr>
                <w:rFonts w:ascii="Arial" w:hAnsi="Arial" w:cs="Arial"/>
                <w:sz w:val="24"/>
                <w:szCs w:val="24"/>
              </w:rPr>
            </w:pPr>
          </w:p>
        </w:tc>
        <w:tc>
          <w:tcPr>
            <w:tcW w:w="1438" w:type="dxa"/>
          </w:tcPr>
          <w:p w14:paraId="0BC1960F" w14:textId="77777777" w:rsidR="003D19AA" w:rsidRPr="00965669" w:rsidRDefault="003D19AA" w:rsidP="00550EB6">
            <w:pPr>
              <w:tabs>
                <w:tab w:val="left" w:pos="1890"/>
              </w:tabs>
              <w:jc w:val="both"/>
              <w:rPr>
                <w:rFonts w:ascii="Arial" w:hAnsi="Arial" w:cs="Arial"/>
                <w:sz w:val="24"/>
                <w:szCs w:val="24"/>
              </w:rPr>
            </w:pPr>
          </w:p>
        </w:tc>
        <w:tc>
          <w:tcPr>
            <w:tcW w:w="1956" w:type="dxa"/>
          </w:tcPr>
          <w:p w14:paraId="1CA6707A" w14:textId="77777777" w:rsidR="003D19AA" w:rsidRPr="00965669" w:rsidRDefault="003D19AA" w:rsidP="00550EB6">
            <w:pPr>
              <w:tabs>
                <w:tab w:val="left" w:pos="1890"/>
              </w:tabs>
              <w:jc w:val="both"/>
              <w:rPr>
                <w:rFonts w:ascii="Arial" w:hAnsi="Arial" w:cs="Arial"/>
                <w:sz w:val="24"/>
                <w:szCs w:val="24"/>
              </w:rPr>
            </w:pPr>
          </w:p>
        </w:tc>
        <w:tc>
          <w:tcPr>
            <w:tcW w:w="1378" w:type="dxa"/>
          </w:tcPr>
          <w:p w14:paraId="3835C68C" w14:textId="77777777" w:rsidR="003D19AA" w:rsidRPr="00965669" w:rsidRDefault="003D19AA" w:rsidP="00550EB6">
            <w:pPr>
              <w:tabs>
                <w:tab w:val="left" w:pos="1890"/>
              </w:tabs>
              <w:jc w:val="both"/>
              <w:rPr>
                <w:rFonts w:ascii="Arial" w:hAnsi="Arial" w:cs="Arial"/>
                <w:sz w:val="24"/>
                <w:szCs w:val="24"/>
              </w:rPr>
            </w:pPr>
          </w:p>
        </w:tc>
        <w:tc>
          <w:tcPr>
            <w:tcW w:w="1390" w:type="dxa"/>
          </w:tcPr>
          <w:p w14:paraId="020EB49E" w14:textId="77777777" w:rsidR="003D19AA" w:rsidRPr="00965669" w:rsidRDefault="003D19AA" w:rsidP="00550EB6">
            <w:pPr>
              <w:tabs>
                <w:tab w:val="left" w:pos="1890"/>
              </w:tabs>
              <w:jc w:val="both"/>
              <w:rPr>
                <w:rFonts w:ascii="Arial" w:hAnsi="Arial" w:cs="Arial"/>
                <w:sz w:val="24"/>
                <w:szCs w:val="24"/>
              </w:rPr>
            </w:pPr>
          </w:p>
        </w:tc>
      </w:tr>
      <w:tr w:rsidR="003D19AA" w:rsidRPr="00965669" w14:paraId="11D34FE1" w14:textId="77777777" w:rsidTr="00550EB6">
        <w:trPr>
          <w:jc w:val="center"/>
        </w:trPr>
        <w:tc>
          <w:tcPr>
            <w:tcW w:w="1910" w:type="dxa"/>
          </w:tcPr>
          <w:p w14:paraId="2000CEFA" w14:textId="77777777" w:rsidR="003D19AA" w:rsidRPr="00965669" w:rsidRDefault="003D19AA" w:rsidP="00550EB6">
            <w:pPr>
              <w:tabs>
                <w:tab w:val="left" w:pos="1890"/>
              </w:tabs>
              <w:jc w:val="both"/>
              <w:rPr>
                <w:rFonts w:ascii="Arial" w:hAnsi="Arial" w:cs="Arial"/>
                <w:sz w:val="24"/>
                <w:szCs w:val="24"/>
              </w:rPr>
            </w:pPr>
          </w:p>
        </w:tc>
        <w:tc>
          <w:tcPr>
            <w:tcW w:w="1438" w:type="dxa"/>
          </w:tcPr>
          <w:p w14:paraId="5A1111F8" w14:textId="77777777" w:rsidR="003D19AA" w:rsidRPr="00965669" w:rsidRDefault="003D19AA" w:rsidP="00550EB6">
            <w:pPr>
              <w:tabs>
                <w:tab w:val="left" w:pos="1890"/>
              </w:tabs>
              <w:jc w:val="both"/>
              <w:rPr>
                <w:rFonts w:ascii="Arial" w:hAnsi="Arial" w:cs="Arial"/>
                <w:sz w:val="24"/>
                <w:szCs w:val="24"/>
              </w:rPr>
            </w:pPr>
          </w:p>
        </w:tc>
        <w:tc>
          <w:tcPr>
            <w:tcW w:w="1956" w:type="dxa"/>
          </w:tcPr>
          <w:p w14:paraId="5BEB3AC9" w14:textId="77777777" w:rsidR="003D19AA" w:rsidRPr="00965669" w:rsidRDefault="003D19AA" w:rsidP="00550EB6">
            <w:pPr>
              <w:tabs>
                <w:tab w:val="left" w:pos="1890"/>
              </w:tabs>
              <w:jc w:val="both"/>
              <w:rPr>
                <w:rFonts w:ascii="Arial" w:hAnsi="Arial" w:cs="Arial"/>
                <w:sz w:val="24"/>
                <w:szCs w:val="24"/>
              </w:rPr>
            </w:pPr>
          </w:p>
        </w:tc>
        <w:tc>
          <w:tcPr>
            <w:tcW w:w="1378" w:type="dxa"/>
          </w:tcPr>
          <w:p w14:paraId="6A3B1186" w14:textId="77777777" w:rsidR="003D19AA" w:rsidRPr="00965669" w:rsidRDefault="003D19AA" w:rsidP="00550EB6">
            <w:pPr>
              <w:tabs>
                <w:tab w:val="left" w:pos="1890"/>
              </w:tabs>
              <w:jc w:val="both"/>
              <w:rPr>
                <w:rFonts w:ascii="Arial" w:hAnsi="Arial" w:cs="Arial"/>
                <w:sz w:val="24"/>
                <w:szCs w:val="24"/>
              </w:rPr>
            </w:pPr>
          </w:p>
        </w:tc>
        <w:tc>
          <w:tcPr>
            <w:tcW w:w="1390" w:type="dxa"/>
          </w:tcPr>
          <w:p w14:paraId="771C4015" w14:textId="77777777" w:rsidR="003D19AA" w:rsidRPr="00965669" w:rsidRDefault="003D19AA" w:rsidP="00550EB6">
            <w:pPr>
              <w:tabs>
                <w:tab w:val="left" w:pos="1890"/>
              </w:tabs>
              <w:jc w:val="both"/>
              <w:rPr>
                <w:rFonts w:ascii="Arial" w:hAnsi="Arial" w:cs="Arial"/>
                <w:sz w:val="24"/>
                <w:szCs w:val="24"/>
              </w:rPr>
            </w:pPr>
          </w:p>
        </w:tc>
      </w:tr>
    </w:tbl>
    <w:p w14:paraId="72AC3417"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p w14:paraId="53574FE3" w14:textId="77777777" w:rsidR="003D19AA" w:rsidRPr="00965669" w:rsidRDefault="003D19AA" w:rsidP="003D19AA">
      <w:pPr>
        <w:numPr>
          <w:ilvl w:val="0"/>
          <w:numId w:val="34"/>
        </w:numPr>
        <w:spacing w:after="0" w:line="240" w:lineRule="auto"/>
        <w:ind w:left="1170" w:hanging="810"/>
        <w:contextualSpacing/>
        <w:jc w:val="both"/>
        <w:rPr>
          <w:rFonts w:ascii="Arial" w:eastAsia="Calibri" w:hAnsi="Arial" w:cs="Arial"/>
          <w:sz w:val="24"/>
          <w:szCs w:val="24"/>
        </w:rPr>
      </w:pPr>
      <w:r w:rsidRPr="00965669">
        <w:rPr>
          <w:rFonts w:ascii="Arial" w:eastAsia="Calibri" w:hAnsi="Arial" w:cs="Arial"/>
          <w:sz w:val="24"/>
          <w:szCs w:val="24"/>
        </w:rPr>
        <w:t>I am also anticipating conclusion of the following work from SPTO and/or other entities for which I have submitted a proposal:</w:t>
      </w:r>
    </w:p>
    <w:p w14:paraId="57A0A948" w14:textId="77777777" w:rsidR="003D19AA" w:rsidRPr="00965669" w:rsidRDefault="003D19AA" w:rsidP="003D19AA">
      <w:pPr>
        <w:spacing w:after="0" w:line="240" w:lineRule="auto"/>
        <w:ind w:left="1170"/>
        <w:contextualSpacing/>
        <w:jc w:val="both"/>
        <w:rPr>
          <w:rFonts w:ascii="Arial" w:eastAsia="Calibri" w:hAnsi="Arial" w:cs="Arial"/>
          <w:sz w:val="24"/>
          <w:szCs w:val="24"/>
        </w:rPr>
      </w:pPr>
    </w:p>
    <w:tbl>
      <w:tblPr>
        <w:tblStyle w:val="TableGrid2"/>
        <w:tblW w:w="0" w:type="auto"/>
        <w:jc w:val="center"/>
        <w:tblLook w:val="04A0" w:firstRow="1" w:lastRow="0" w:firstColumn="1" w:lastColumn="0" w:noHBand="0" w:noVBand="1"/>
      </w:tblPr>
      <w:tblGrid>
        <w:gridCol w:w="2011"/>
        <w:gridCol w:w="1511"/>
        <w:gridCol w:w="1878"/>
        <w:gridCol w:w="1442"/>
        <w:gridCol w:w="1456"/>
      </w:tblGrid>
      <w:tr w:rsidR="003D19AA" w:rsidRPr="00965669" w14:paraId="43378012" w14:textId="77777777" w:rsidTr="00550EB6">
        <w:trPr>
          <w:jc w:val="center"/>
        </w:trPr>
        <w:tc>
          <w:tcPr>
            <w:tcW w:w="2011" w:type="dxa"/>
            <w:tcBorders>
              <w:top w:val="single" w:sz="4" w:space="0" w:color="auto"/>
              <w:left w:val="single" w:sz="4" w:space="0" w:color="auto"/>
              <w:bottom w:val="single" w:sz="4" w:space="0" w:color="auto"/>
              <w:right w:val="single" w:sz="4" w:space="0" w:color="auto"/>
            </w:tcBorders>
          </w:tcPr>
          <w:p w14:paraId="498B05A0" w14:textId="77777777" w:rsidR="003D19AA" w:rsidRPr="00965669" w:rsidRDefault="003D19AA" w:rsidP="00550EB6">
            <w:pPr>
              <w:tabs>
                <w:tab w:val="left" w:pos="1890"/>
              </w:tabs>
              <w:jc w:val="both"/>
              <w:rPr>
                <w:rFonts w:ascii="Arial" w:hAnsi="Arial" w:cs="Arial"/>
                <w:b/>
                <w:sz w:val="24"/>
                <w:szCs w:val="24"/>
              </w:rPr>
            </w:pPr>
          </w:p>
          <w:p w14:paraId="75639620"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Assignment</w:t>
            </w:r>
          </w:p>
        </w:tc>
        <w:tc>
          <w:tcPr>
            <w:tcW w:w="1511" w:type="dxa"/>
            <w:tcBorders>
              <w:top w:val="single" w:sz="4" w:space="0" w:color="auto"/>
              <w:left w:val="single" w:sz="4" w:space="0" w:color="auto"/>
              <w:bottom w:val="single" w:sz="4" w:space="0" w:color="auto"/>
              <w:right w:val="single" w:sz="4" w:space="0" w:color="auto"/>
            </w:tcBorders>
          </w:tcPr>
          <w:p w14:paraId="08834303" w14:textId="77777777" w:rsidR="003D19AA" w:rsidRPr="00965669" w:rsidRDefault="003D19AA" w:rsidP="00550EB6">
            <w:pPr>
              <w:tabs>
                <w:tab w:val="left" w:pos="1890"/>
              </w:tabs>
              <w:jc w:val="both"/>
              <w:rPr>
                <w:rFonts w:ascii="Arial" w:hAnsi="Arial" w:cs="Arial"/>
                <w:b/>
                <w:sz w:val="24"/>
                <w:szCs w:val="24"/>
              </w:rPr>
            </w:pPr>
          </w:p>
          <w:p w14:paraId="2EAE8775"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788F6446"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3006CA4A" w14:textId="77777777" w:rsidR="003D19AA" w:rsidRPr="00965669" w:rsidRDefault="003D19AA" w:rsidP="00550EB6">
            <w:pPr>
              <w:tabs>
                <w:tab w:val="left" w:pos="1890"/>
              </w:tabs>
              <w:jc w:val="both"/>
              <w:rPr>
                <w:rFonts w:ascii="Arial" w:hAnsi="Arial" w:cs="Arial"/>
                <w:b/>
                <w:sz w:val="24"/>
                <w:szCs w:val="24"/>
              </w:rPr>
            </w:pPr>
          </w:p>
          <w:p w14:paraId="0F8B5247"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Contract Duration</w:t>
            </w:r>
          </w:p>
        </w:tc>
        <w:tc>
          <w:tcPr>
            <w:tcW w:w="1456" w:type="dxa"/>
            <w:tcBorders>
              <w:top w:val="single" w:sz="4" w:space="0" w:color="auto"/>
              <w:left w:val="single" w:sz="4" w:space="0" w:color="auto"/>
              <w:bottom w:val="single" w:sz="4" w:space="0" w:color="auto"/>
              <w:right w:val="single" w:sz="4" w:space="0" w:color="auto"/>
            </w:tcBorders>
          </w:tcPr>
          <w:p w14:paraId="6EE015A7" w14:textId="77777777" w:rsidR="003D19AA" w:rsidRPr="00965669" w:rsidRDefault="003D19AA" w:rsidP="00550EB6">
            <w:pPr>
              <w:tabs>
                <w:tab w:val="left" w:pos="1890"/>
              </w:tabs>
              <w:jc w:val="both"/>
              <w:rPr>
                <w:rFonts w:ascii="Arial" w:hAnsi="Arial" w:cs="Arial"/>
                <w:b/>
                <w:sz w:val="24"/>
                <w:szCs w:val="24"/>
              </w:rPr>
            </w:pPr>
          </w:p>
          <w:p w14:paraId="25AB99C9"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Contract Amount</w:t>
            </w:r>
          </w:p>
        </w:tc>
      </w:tr>
      <w:tr w:rsidR="003D19AA" w:rsidRPr="00965669" w14:paraId="6D9C5285" w14:textId="77777777" w:rsidTr="00550EB6">
        <w:trPr>
          <w:jc w:val="center"/>
        </w:trPr>
        <w:tc>
          <w:tcPr>
            <w:tcW w:w="2011" w:type="dxa"/>
            <w:tcBorders>
              <w:top w:val="single" w:sz="4" w:space="0" w:color="auto"/>
              <w:left w:val="single" w:sz="4" w:space="0" w:color="auto"/>
              <w:bottom w:val="single" w:sz="4" w:space="0" w:color="auto"/>
              <w:right w:val="single" w:sz="4" w:space="0" w:color="auto"/>
            </w:tcBorders>
          </w:tcPr>
          <w:p w14:paraId="43391A64" w14:textId="77777777" w:rsidR="003D19AA" w:rsidRPr="00965669" w:rsidRDefault="003D19AA" w:rsidP="00550EB6">
            <w:pPr>
              <w:tabs>
                <w:tab w:val="left" w:pos="1890"/>
              </w:tabs>
              <w:jc w:val="both"/>
              <w:rPr>
                <w:rFonts w:ascii="Arial" w:hAnsi="Arial" w:cs="Arial"/>
                <w:sz w:val="24"/>
                <w:szCs w:val="24"/>
              </w:rPr>
            </w:pPr>
          </w:p>
        </w:tc>
        <w:tc>
          <w:tcPr>
            <w:tcW w:w="1511" w:type="dxa"/>
            <w:tcBorders>
              <w:top w:val="single" w:sz="4" w:space="0" w:color="auto"/>
              <w:left w:val="single" w:sz="4" w:space="0" w:color="auto"/>
              <w:bottom w:val="single" w:sz="4" w:space="0" w:color="auto"/>
              <w:right w:val="single" w:sz="4" w:space="0" w:color="auto"/>
            </w:tcBorders>
          </w:tcPr>
          <w:p w14:paraId="00B63EBB" w14:textId="77777777" w:rsidR="003D19AA" w:rsidRPr="00965669" w:rsidRDefault="003D19AA" w:rsidP="00550EB6">
            <w:pPr>
              <w:tabs>
                <w:tab w:val="left" w:pos="1890"/>
              </w:tabs>
              <w:jc w:val="both"/>
              <w:rPr>
                <w:rFonts w:ascii="Arial" w:hAnsi="Arial" w:cs="Arial"/>
                <w:sz w:val="24"/>
                <w:szCs w:val="24"/>
              </w:rPr>
            </w:pPr>
          </w:p>
        </w:tc>
        <w:tc>
          <w:tcPr>
            <w:tcW w:w="1878" w:type="dxa"/>
            <w:tcBorders>
              <w:top w:val="single" w:sz="4" w:space="0" w:color="auto"/>
              <w:left w:val="single" w:sz="4" w:space="0" w:color="auto"/>
              <w:bottom w:val="single" w:sz="4" w:space="0" w:color="auto"/>
              <w:right w:val="single" w:sz="4" w:space="0" w:color="auto"/>
            </w:tcBorders>
          </w:tcPr>
          <w:p w14:paraId="6A913B96" w14:textId="77777777" w:rsidR="003D19AA" w:rsidRPr="00965669" w:rsidRDefault="003D19AA" w:rsidP="00550EB6">
            <w:pPr>
              <w:tabs>
                <w:tab w:val="left" w:pos="1890"/>
              </w:tabs>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14:paraId="60A7D769" w14:textId="77777777" w:rsidR="003D19AA" w:rsidRPr="00965669" w:rsidRDefault="003D19AA" w:rsidP="00550EB6">
            <w:pPr>
              <w:tabs>
                <w:tab w:val="left" w:pos="1890"/>
              </w:tabs>
              <w:jc w:val="both"/>
              <w:rPr>
                <w:rFonts w:ascii="Arial" w:hAnsi="Arial" w:cs="Arial"/>
                <w:sz w:val="24"/>
                <w:szCs w:val="24"/>
              </w:rPr>
            </w:pPr>
          </w:p>
        </w:tc>
        <w:tc>
          <w:tcPr>
            <w:tcW w:w="1456" w:type="dxa"/>
            <w:tcBorders>
              <w:top w:val="single" w:sz="4" w:space="0" w:color="auto"/>
              <w:left w:val="single" w:sz="4" w:space="0" w:color="auto"/>
              <w:bottom w:val="single" w:sz="4" w:space="0" w:color="auto"/>
              <w:right w:val="single" w:sz="4" w:space="0" w:color="auto"/>
            </w:tcBorders>
          </w:tcPr>
          <w:p w14:paraId="21FFCE5C" w14:textId="77777777" w:rsidR="003D19AA" w:rsidRPr="00965669" w:rsidRDefault="003D19AA" w:rsidP="00550EB6">
            <w:pPr>
              <w:tabs>
                <w:tab w:val="left" w:pos="1890"/>
              </w:tabs>
              <w:jc w:val="both"/>
              <w:rPr>
                <w:rFonts w:ascii="Arial" w:hAnsi="Arial" w:cs="Arial"/>
                <w:sz w:val="24"/>
                <w:szCs w:val="24"/>
              </w:rPr>
            </w:pPr>
          </w:p>
        </w:tc>
      </w:tr>
      <w:tr w:rsidR="003D19AA" w:rsidRPr="00965669" w14:paraId="5C29174D" w14:textId="77777777" w:rsidTr="00550EB6">
        <w:trPr>
          <w:jc w:val="center"/>
        </w:trPr>
        <w:tc>
          <w:tcPr>
            <w:tcW w:w="2011" w:type="dxa"/>
            <w:tcBorders>
              <w:top w:val="single" w:sz="4" w:space="0" w:color="auto"/>
              <w:left w:val="single" w:sz="4" w:space="0" w:color="auto"/>
              <w:bottom w:val="single" w:sz="4" w:space="0" w:color="auto"/>
              <w:right w:val="single" w:sz="4" w:space="0" w:color="auto"/>
            </w:tcBorders>
          </w:tcPr>
          <w:p w14:paraId="2116B3E0" w14:textId="77777777" w:rsidR="003D19AA" w:rsidRPr="00965669" w:rsidRDefault="003D19AA" w:rsidP="00550EB6">
            <w:pPr>
              <w:tabs>
                <w:tab w:val="left" w:pos="1890"/>
              </w:tabs>
              <w:jc w:val="both"/>
              <w:rPr>
                <w:rFonts w:ascii="Arial" w:hAnsi="Arial" w:cs="Arial"/>
                <w:sz w:val="24"/>
                <w:szCs w:val="24"/>
              </w:rPr>
            </w:pPr>
          </w:p>
        </w:tc>
        <w:tc>
          <w:tcPr>
            <w:tcW w:w="1511" w:type="dxa"/>
            <w:tcBorders>
              <w:top w:val="single" w:sz="4" w:space="0" w:color="auto"/>
              <w:left w:val="single" w:sz="4" w:space="0" w:color="auto"/>
              <w:bottom w:val="single" w:sz="4" w:space="0" w:color="auto"/>
              <w:right w:val="single" w:sz="4" w:space="0" w:color="auto"/>
            </w:tcBorders>
          </w:tcPr>
          <w:p w14:paraId="7EFF6014" w14:textId="77777777" w:rsidR="003D19AA" w:rsidRPr="00965669" w:rsidRDefault="003D19AA" w:rsidP="00550EB6">
            <w:pPr>
              <w:tabs>
                <w:tab w:val="left" w:pos="1890"/>
              </w:tabs>
              <w:jc w:val="both"/>
              <w:rPr>
                <w:rFonts w:ascii="Arial" w:hAnsi="Arial" w:cs="Arial"/>
                <w:sz w:val="24"/>
                <w:szCs w:val="24"/>
              </w:rPr>
            </w:pPr>
          </w:p>
        </w:tc>
        <w:tc>
          <w:tcPr>
            <w:tcW w:w="1878" w:type="dxa"/>
            <w:tcBorders>
              <w:top w:val="single" w:sz="4" w:space="0" w:color="auto"/>
              <w:left w:val="single" w:sz="4" w:space="0" w:color="auto"/>
              <w:bottom w:val="single" w:sz="4" w:space="0" w:color="auto"/>
              <w:right w:val="single" w:sz="4" w:space="0" w:color="auto"/>
            </w:tcBorders>
          </w:tcPr>
          <w:p w14:paraId="2615D8F3" w14:textId="77777777" w:rsidR="003D19AA" w:rsidRPr="00965669" w:rsidRDefault="003D19AA" w:rsidP="00550EB6">
            <w:pPr>
              <w:tabs>
                <w:tab w:val="left" w:pos="1890"/>
              </w:tabs>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14:paraId="2F30BB85" w14:textId="77777777" w:rsidR="003D19AA" w:rsidRPr="00965669" w:rsidRDefault="003D19AA" w:rsidP="00550EB6">
            <w:pPr>
              <w:tabs>
                <w:tab w:val="left" w:pos="1890"/>
              </w:tabs>
              <w:jc w:val="both"/>
              <w:rPr>
                <w:rFonts w:ascii="Arial" w:hAnsi="Arial" w:cs="Arial"/>
                <w:sz w:val="24"/>
                <w:szCs w:val="24"/>
              </w:rPr>
            </w:pPr>
          </w:p>
        </w:tc>
        <w:tc>
          <w:tcPr>
            <w:tcW w:w="1456" w:type="dxa"/>
            <w:tcBorders>
              <w:top w:val="single" w:sz="4" w:space="0" w:color="auto"/>
              <w:left w:val="single" w:sz="4" w:space="0" w:color="auto"/>
              <w:bottom w:val="single" w:sz="4" w:space="0" w:color="auto"/>
              <w:right w:val="single" w:sz="4" w:space="0" w:color="auto"/>
            </w:tcBorders>
          </w:tcPr>
          <w:p w14:paraId="7B969D9A" w14:textId="77777777" w:rsidR="003D19AA" w:rsidRPr="00965669" w:rsidRDefault="003D19AA" w:rsidP="00550EB6">
            <w:pPr>
              <w:tabs>
                <w:tab w:val="left" w:pos="1890"/>
              </w:tabs>
              <w:jc w:val="both"/>
              <w:rPr>
                <w:rFonts w:ascii="Arial" w:hAnsi="Arial" w:cs="Arial"/>
                <w:sz w:val="24"/>
                <w:szCs w:val="24"/>
              </w:rPr>
            </w:pPr>
          </w:p>
        </w:tc>
      </w:tr>
      <w:tr w:rsidR="003D19AA" w:rsidRPr="00965669" w14:paraId="36A0C194" w14:textId="77777777" w:rsidTr="00550EB6">
        <w:trPr>
          <w:jc w:val="center"/>
        </w:trPr>
        <w:tc>
          <w:tcPr>
            <w:tcW w:w="2011" w:type="dxa"/>
            <w:tcBorders>
              <w:top w:val="single" w:sz="4" w:space="0" w:color="auto"/>
              <w:left w:val="single" w:sz="4" w:space="0" w:color="auto"/>
              <w:bottom w:val="single" w:sz="4" w:space="0" w:color="auto"/>
              <w:right w:val="single" w:sz="4" w:space="0" w:color="auto"/>
            </w:tcBorders>
          </w:tcPr>
          <w:p w14:paraId="2F6FD6A4" w14:textId="77777777" w:rsidR="003D19AA" w:rsidRPr="00965669" w:rsidRDefault="003D19AA" w:rsidP="00550EB6">
            <w:pPr>
              <w:tabs>
                <w:tab w:val="left" w:pos="1890"/>
              </w:tabs>
              <w:jc w:val="both"/>
              <w:rPr>
                <w:rFonts w:ascii="Arial" w:hAnsi="Arial" w:cs="Arial"/>
                <w:sz w:val="24"/>
                <w:szCs w:val="24"/>
              </w:rPr>
            </w:pPr>
          </w:p>
        </w:tc>
        <w:tc>
          <w:tcPr>
            <w:tcW w:w="1511" w:type="dxa"/>
            <w:tcBorders>
              <w:top w:val="single" w:sz="4" w:space="0" w:color="auto"/>
              <w:left w:val="single" w:sz="4" w:space="0" w:color="auto"/>
              <w:bottom w:val="single" w:sz="4" w:space="0" w:color="auto"/>
              <w:right w:val="single" w:sz="4" w:space="0" w:color="auto"/>
            </w:tcBorders>
          </w:tcPr>
          <w:p w14:paraId="708A1A1B" w14:textId="77777777" w:rsidR="003D19AA" w:rsidRPr="00965669" w:rsidRDefault="003D19AA" w:rsidP="00550EB6">
            <w:pPr>
              <w:tabs>
                <w:tab w:val="left" w:pos="1890"/>
              </w:tabs>
              <w:jc w:val="both"/>
              <w:rPr>
                <w:rFonts w:ascii="Arial" w:hAnsi="Arial" w:cs="Arial"/>
                <w:sz w:val="24"/>
                <w:szCs w:val="24"/>
              </w:rPr>
            </w:pPr>
          </w:p>
        </w:tc>
        <w:tc>
          <w:tcPr>
            <w:tcW w:w="1878" w:type="dxa"/>
            <w:tcBorders>
              <w:top w:val="single" w:sz="4" w:space="0" w:color="auto"/>
              <w:left w:val="single" w:sz="4" w:space="0" w:color="auto"/>
              <w:bottom w:val="single" w:sz="4" w:space="0" w:color="auto"/>
              <w:right w:val="single" w:sz="4" w:space="0" w:color="auto"/>
            </w:tcBorders>
          </w:tcPr>
          <w:p w14:paraId="7D18776A" w14:textId="77777777" w:rsidR="003D19AA" w:rsidRPr="00965669" w:rsidRDefault="003D19AA" w:rsidP="00550EB6">
            <w:pPr>
              <w:tabs>
                <w:tab w:val="left" w:pos="1890"/>
              </w:tabs>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14:paraId="2EAA1638" w14:textId="77777777" w:rsidR="003D19AA" w:rsidRPr="00965669" w:rsidRDefault="003D19AA" w:rsidP="00550EB6">
            <w:pPr>
              <w:tabs>
                <w:tab w:val="left" w:pos="1890"/>
              </w:tabs>
              <w:jc w:val="both"/>
              <w:rPr>
                <w:rFonts w:ascii="Arial" w:hAnsi="Arial" w:cs="Arial"/>
                <w:sz w:val="24"/>
                <w:szCs w:val="24"/>
              </w:rPr>
            </w:pPr>
          </w:p>
        </w:tc>
        <w:tc>
          <w:tcPr>
            <w:tcW w:w="1456" w:type="dxa"/>
            <w:tcBorders>
              <w:top w:val="single" w:sz="4" w:space="0" w:color="auto"/>
              <w:left w:val="single" w:sz="4" w:space="0" w:color="auto"/>
              <w:bottom w:val="single" w:sz="4" w:space="0" w:color="auto"/>
              <w:right w:val="single" w:sz="4" w:space="0" w:color="auto"/>
            </w:tcBorders>
          </w:tcPr>
          <w:p w14:paraId="4E232DCC" w14:textId="77777777" w:rsidR="003D19AA" w:rsidRPr="00965669" w:rsidRDefault="003D19AA" w:rsidP="00550EB6">
            <w:pPr>
              <w:tabs>
                <w:tab w:val="left" w:pos="1890"/>
              </w:tabs>
              <w:jc w:val="both"/>
              <w:rPr>
                <w:rFonts w:ascii="Arial" w:hAnsi="Arial" w:cs="Arial"/>
                <w:sz w:val="24"/>
                <w:szCs w:val="24"/>
              </w:rPr>
            </w:pPr>
          </w:p>
        </w:tc>
      </w:tr>
      <w:tr w:rsidR="003D19AA" w:rsidRPr="00965669" w14:paraId="7524ED06" w14:textId="77777777" w:rsidTr="00550EB6">
        <w:trPr>
          <w:jc w:val="center"/>
        </w:trPr>
        <w:tc>
          <w:tcPr>
            <w:tcW w:w="2011" w:type="dxa"/>
            <w:tcBorders>
              <w:top w:val="single" w:sz="4" w:space="0" w:color="auto"/>
              <w:left w:val="single" w:sz="4" w:space="0" w:color="auto"/>
              <w:bottom w:val="single" w:sz="4" w:space="0" w:color="auto"/>
              <w:right w:val="single" w:sz="4" w:space="0" w:color="auto"/>
            </w:tcBorders>
          </w:tcPr>
          <w:p w14:paraId="502F15C5" w14:textId="77777777" w:rsidR="003D19AA" w:rsidRPr="00965669" w:rsidRDefault="003D19AA" w:rsidP="00550EB6">
            <w:pPr>
              <w:tabs>
                <w:tab w:val="left" w:pos="1890"/>
              </w:tabs>
              <w:jc w:val="both"/>
              <w:rPr>
                <w:rFonts w:ascii="Arial" w:hAnsi="Arial" w:cs="Arial"/>
                <w:sz w:val="24"/>
                <w:szCs w:val="24"/>
              </w:rPr>
            </w:pPr>
          </w:p>
        </w:tc>
        <w:tc>
          <w:tcPr>
            <w:tcW w:w="1511" w:type="dxa"/>
            <w:tcBorders>
              <w:top w:val="single" w:sz="4" w:space="0" w:color="auto"/>
              <w:left w:val="single" w:sz="4" w:space="0" w:color="auto"/>
              <w:bottom w:val="single" w:sz="4" w:space="0" w:color="auto"/>
              <w:right w:val="single" w:sz="4" w:space="0" w:color="auto"/>
            </w:tcBorders>
          </w:tcPr>
          <w:p w14:paraId="3962F996" w14:textId="77777777" w:rsidR="003D19AA" w:rsidRPr="00965669" w:rsidRDefault="003D19AA" w:rsidP="00550EB6">
            <w:pPr>
              <w:tabs>
                <w:tab w:val="left" w:pos="1890"/>
              </w:tabs>
              <w:jc w:val="both"/>
              <w:rPr>
                <w:rFonts w:ascii="Arial" w:hAnsi="Arial" w:cs="Arial"/>
                <w:sz w:val="24"/>
                <w:szCs w:val="24"/>
              </w:rPr>
            </w:pPr>
          </w:p>
        </w:tc>
        <w:tc>
          <w:tcPr>
            <w:tcW w:w="1878" w:type="dxa"/>
            <w:tcBorders>
              <w:top w:val="single" w:sz="4" w:space="0" w:color="auto"/>
              <w:left w:val="single" w:sz="4" w:space="0" w:color="auto"/>
              <w:bottom w:val="single" w:sz="4" w:space="0" w:color="auto"/>
              <w:right w:val="single" w:sz="4" w:space="0" w:color="auto"/>
            </w:tcBorders>
          </w:tcPr>
          <w:p w14:paraId="250DD339" w14:textId="77777777" w:rsidR="003D19AA" w:rsidRPr="00965669" w:rsidRDefault="003D19AA" w:rsidP="00550EB6">
            <w:pPr>
              <w:tabs>
                <w:tab w:val="left" w:pos="1890"/>
              </w:tabs>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14:paraId="1E6D027B" w14:textId="77777777" w:rsidR="003D19AA" w:rsidRPr="00965669" w:rsidRDefault="003D19AA" w:rsidP="00550EB6">
            <w:pPr>
              <w:tabs>
                <w:tab w:val="left" w:pos="1890"/>
              </w:tabs>
              <w:jc w:val="both"/>
              <w:rPr>
                <w:rFonts w:ascii="Arial" w:hAnsi="Arial" w:cs="Arial"/>
                <w:sz w:val="24"/>
                <w:szCs w:val="24"/>
              </w:rPr>
            </w:pPr>
          </w:p>
        </w:tc>
        <w:tc>
          <w:tcPr>
            <w:tcW w:w="1456" w:type="dxa"/>
            <w:tcBorders>
              <w:top w:val="single" w:sz="4" w:space="0" w:color="auto"/>
              <w:left w:val="single" w:sz="4" w:space="0" w:color="auto"/>
              <w:bottom w:val="single" w:sz="4" w:space="0" w:color="auto"/>
              <w:right w:val="single" w:sz="4" w:space="0" w:color="auto"/>
            </w:tcBorders>
          </w:tcPr>
          <w:p w14:paraId="5704FB2E" w14:textId="77777777" w:rsidR="003D19AA" w:rsidRPr="00965669" w:rsidRDefault="003D19AA" w:rsidP="00550EB6">
            <w:pPr>
              <w:tabs>
                <w:tab w:val="left" w:pos="1890"/>
              </w:tabs>
              <w:jc w:val="both"/>
              <w:rPr>
                <w:rFonts w:ascii="Arial" w:hAnsi="Arial" w:cs="Arial"/>
                <w:sz w:val="24"/>
                <w:szCs w:val="24"/>
              </w:rPr>
            </w:pPr>
          </w:p>
        </w:tc>
      </w:tr>
    </w:tbl>
    <w:p w14:paraId="24A5ECCD" w14:textId="77777777" w:rsidR="003D19AA" w:rsidRPr="00965669" w:rsidRDefault="003D19AA" w:rsidP="003D19AA">
      <w:pPr>
        <w:spacing w:after="0" w:line="240" w:lineRule="auto"/>
        <w:ind w:left="1170"/>
        <w:contextualSpacing/>
        <w:jc w:val="both"/>
        <w:rPr>
          <w:rFonts w:ascii="Arial" w:eastAsia="Calibri" w:hAnsi="Arial" w:cs="Arial"/>
          <w:sz w:val="24"/>
          <w:szCs w:val="24"/>
        </w:rPr>
      </w:pPr>
    </w:p>
    <w:p w14:paraId="0C7A446D"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p w14:paraId="499FB5CE" w14:textId="77777777" w:rsidR="003D19AA" w:rsidRPr="00965669" w:rsidRDefault="003D19AA" w:rsidP="003D19AA">
      <w:pPr>
        <w:numPr>
          <w:ilvl w:val="0"/>
          <w:numId w:val="35"/>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napToGrid w:val="0"/>
          <w:sz w:val="24"/>
          <w:szCs w:val="24"/>
        </w:rPr>
        <w:t xml:space="preserve">I fully understand and recognize that SPTO is not bound to accept this proposal, and </w:t>
      </w:r>
      <w:r w:rsidRPr="00965669">
        <w:rPr>
          <w:rFonts w:ascii="Arial" w:eastAsia="Calibri" w:hAnsi="Arial" w:cs="Arial"/>
          <w:sz w:val="24"/>
          <w:szCs w:val="24"/>
        </w:rPr>
        <w:t>I also understand and accept that I shall bear all costs associated with its preparation and submission and that SPTO will in no case be responsible or liable for those costs, regardless of the conduct or outcome of the selection process.</w:t>
      </w:r>
    </w:p>
    <w:p w14:paraId="0F0E801F" w14:textId="77777777" w:rsidR="003D19AA" w:rsidRPr="00965669" w:rsidRDefault="003D19AA" w:rsidP="003D19AA">
      <w:pPr>
        <w:numPr>
          <w:ilvl w:val="0"/>
          <w:numId w:val="35"/>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z w:val="24"/>
          <w:szCs w:val="24"/>
        </w:rPr>
        <w:t>I also fully understand that, if I am engaged as a consultant, I have no expectations nor entitlements whatsoever to be re-instated or re-employed as a staff member.</w:t>
      </w:r>
    </w:p>
    <w:p w14:paraId="3A55E866"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p w14:paraId="0CC1614E" w14:textId="77777777" w:rsidR="003D19AA" w:rsidRPr="00965669" w:rsidRDefault="003D19AA" w:rsidP="003D19AA">
      <w:pPr>
        <w:numPr>
          <w:ilvl w:val="0"/>
          <w:numId w:val="35"/>
        </w:numPr>
        <w:tabs>
          <w:tab w:val="left" w:pos="9270"/>
        </w:tabs>
        <w:spacing w:after="0" w:line="240" w:lineRule="auto"/>
        <w:contextualSpacing/>
        <w:jc w:val="both"/>
        <w:rPr>
          <w:rFonts w:ascii="Arial" w:eastAsia="Calibri" w:hAnsi="Arial" w:cs="Arial"/>
          <w:sz w:val="24"/>
          <w:szCs w:val="24"/>
        </w:rPr>
      </w:pPr>
      <w:r w:rsidRPr="00965669">
        <w:rPr>
          <w:rFonts w:ascii="Arial" w:eastAsia="Times New Roman" w:hAnsi="Arial" w:cs="Arial"/>
          <w:sz w:val="24"/>
          <w:szCs w:val="24"/>
          <w:lang w:val="en-GB"/>
        </w:rPr>
        <w:lastRenderedPageBreak/>
        <w:t xml:space="preserve">Are any of your relatives employed by SPTO or any National Tourism Organisation within SPTO’s Member Countries?   </w:t>
      </w:r>
    </w:p>
    <w:p w14:paraId="71BEB56A" w14:textId="77777777" w:rsidR="003D19AA" w:rsidRPr="00965669" w:rsidRDefault="003D19AA" w:rsidP="003D19AA">
      <w:pPr>
        <w:tabs>
          <w:tab w:val="left" w:pos="-720"/>
        </w:tabs>
        <w:spacing w:after="0" w:line="240" w:lineRule="auto"/>
        <w:jc w:val="both"/>
        <w:rPr>
          <w:rFonts w:ascii="Arial" w:eastAsia="Times New Roman" w:hAnsi="Arial" w:cs="Arial"/>
          <w:sz w:val="24"/>
          <w:szCs w:val="24"/>
        </w:rPr>
      </w:pPr>
      <w:r w:rsidRPr="00965669">
        <w:rPr>
          <w:rFonts w:ascii="Arial" w:eastAsia="Calibri" w:hAnsi="Arial" w:cs="Arial"/>
          <w:noProof/>
          <w:sz w:val="24"/>
          <w:szCs w:val="24"/>
        </w:rPr>
        <w:drawing>
          <wp:anchor distT="0" distB="0" distL="114300" distR="114300" simplePos="0" relativeHeight="251659264" behindDoc="0" locked="0" layoutInCell="1" allowOverlap="1" wp14:anchorId="4CE4F1E5" wp14:editId="0620AE38">
            <wp:simplePos x="0" y="0"/>
            <wp:positionH relativeFrom="column">
              <wp:posOffset>1539875</wp:posOffset>
            </wp:positionH>
            <wp:positionV relativeFrom="paragraph">
              <wp:posOffset>5715</wp:posOffset>
            </wp:positionV>
            <wp:extent cx="194945" cy="194945"/>
            <wp:effectExtent l="0" t="0" r="0" b="0"/>
            <wp:wrapNone/>
            <wp:docPr id="3" name="Picture 3"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965669">
        <w:rPr>
          <w:rFonts w:ascii="Arial" w:eastAsia="Times New Roman" w:hAnsi="Arial" w:cs="Arial"/>
          <w:sz w:val="24"/>
          <w:szCs w:val="24"/>
          <w:lang w:val="en-GB"/>
        </w:rPr>
        <w:t xml:space="preserve">           YES  </w:t>
      </w:r>
      <w:r w:rsidRPr="00965669">
        <w:rPr>
          <w:rFonts w:ascii="Arial" w:eastAsia="Calibri" w:hAnsi="Arial" w:cs="Arial"/>
          <w:noProof/>
          <w:sz w:val="24"/>
          <w:szCs w:val="24"/>
        </w:rPr>
        <w:drawing>
          <wp:inline distT="0" distB="0" distL="0" distR="0" wp14:anchorId="2EC84D85" wp14:editId="5552C37A">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965669">
        <w:rPr>
          <w:rFonts w:ascii="Arial" w:eastAsia="Times New Roman" w:hAnsi="Arial" w:cs="Arial"/>
          <w:sz w:val="24"/>
          <w:szCs w:val="24"/>
          <w:lang w:val="en-GB"/>
        </w:rPr>
        <w:t xml:space="preserve">     NO  </w:t>
      </w:r>
      <w:r w:rsidRPr="00965669">
        <w:rPr>
          <w:rFonts w:ascii="Arial" w:eastAsia="Times New Roman" w:hAnsi="Arial" w:cs="Arial"/>
          <w:sz w:val="24"/>
          <w:szCs w:val="24"/>
        </w:rPr>
        <w:t xml:space="preserve">         </w:t>
      </w:r>
      <w:r w:rsidRPr="00965669">
        <w:rPr>
          <w:rFonts w:ascii="Arial" w:eastAsia="Times New Roman" w:hAnsi="Arial" w:cs="Arial"/>
          <w:sz w:val="24"/>
          <w:szCs w:val="24"/>
          <w:lang w:val="en-GB"/>
        </w:rPr>
        <w:t xml:space="preserve">  If the answer is "yes", give the following information:</w:t>
      </w:r>
    </w:p>
    <w:p w14:paraId="3C4299AC"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tbl>
      <w:tblPr>
        <w:tblStyle w:val="TableGrid2"/>
        <w:tblW w:w="8100" w:type="dxa"/>
        <w:jc w:val="center"/>
        <w:tblLook w:val="04A0" w:firstRow="1" w:lastRow="0" w:firstColumn="1" w:lastColumn="0" w:noHBand="0" w:noVBand="1"/>
      </w:tblPr>
      <w:tblGrid>
        <w:gridCol w:w="2947"/>
        <w:gridCol w:w="2283"/>
        <w:gridCol w:w="2870"/>
      </w:tblGrid>
      <w:tr w:rsidR="003D19AA" w:rsidRPr="00965669" w14:paraId="0F75C50B" w14:textId="77777777" w:rsidTr="00550EB6">
        <w:trPr>
          <w:trHeight w:val="413"/>
          <w:jc w:val="center"/>
        </w:trPr>
        <w:tc>
          <w:tcPr>
            <w:tcW w:w="2947" w:type="dxa"/>
          </w:tcPr>
          <w:p w14:paraId="620E2031" w14:textId="77777777" w:rsidR="003D19AA" w:rsidRPr="00965669" w:rsidRDefault="003D19AA" w:rsidP="00550EB6">
            <w:pPr>
              <w:tabs>
                <w:tab w:val="left" w:pos="1890"/>
              </w:tabs>
              <w:jc w:val="both"/>
              <w:rPr>
                <w:rFonts w:ascii="Arial" w:hAnsi="Arial" w:cs="Arial"/>
                <w:b/>
                <w:sz w:val="24"/>
                <w:szCs w:val="24"/>
              </w:rPr>
            </w:pPr>
            <w:bookmarkStart w:id="2" w:name="_Hlk520198290"/>
            <w:r w:rsidRPr="00965669">
              <w:rPr>
                <w:rFonts w:ascii="Arial" w:hAnsi="Arial" w:cs="Arial"/>
                <w:b/>
                <w:sz w:val="24"/>
                <w:szCs w:val="24"/>
              </w:rPr>
              <w:t>Name</w:t>
            </w:r>
          </w:p>
        </w:tc>
        <w:tc>
          <w:tcPr>
            <w:tcW w:w="2283" w:type="dxa"/>
          </w:tcPr>
          <w:p w14:paraId="52F5E74B"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Relationship</w:t>
            </w:r>
          </w:p>
        </w:tc>
        <w:tc>
          <w:tcPr>
            <w:tcW w:w="2870" w:type="dxa"/>
          </w:tcPr>
          <w:p w14:paraId="3EB70CE0" w14:textId="77777777" w:rsidR="003D19AA" w:rsidRPr="00965669" w:rsidRDefault="003D19AA" w:rsidP="00550EB6">
            <w:pPr>
              <w:tabs>
                <w:tab w:val="left" w:pos="1890"/>
              </w:tabs>
              <w:jc w:val="both"/>
              <w:rPr>
                <w:rFonts w:ascii="Arial" w:hAnsi="Arial" w:cs="Arial"/>
                <w:b/>
                <w:sz w:val="24"/>
                <w:szCs w:val="24"/>
              </w:rPr>
            </w:pPr>
            <w:r w:rsidRPr="00965669">
              <w:rPr>
                <w:rFonts w:ascii="Arial" w:hAnsi="Arial" w:cs="Arial"/>
                <w:b/>
                <w:sz w:val="24"/>
                <w:szCs w:val="24"/>
              </w:rPr>
              <w:t>Name of Organization</w:t>
            </w:r>
          </w:p>
        </w:tc>
      </w:tr>
      <w:tr w:rsidR="003D19AA" w:rsidRPr="00965669" w14:paraId="0CCAADE7" w14:textId="77777777" w:rsidTr="00550EB6">
        <w:trPr>
          <w:trHeight w:val="267"/>
          <w:jc w:val="center"/>
        </w:trPr>
        <w:tc>
          <w:tcPr>
            <w:tcW w:w="2947" w:type="dxa"/>
          </w:tcPr>
          <w:p w14:paraId="3414FE67" w14:textId="77777777" w:rsidR="003D19AA" w:rsidRPr="00965669" w:rsidRDefault="003D19AA" w:rsidP="00550EB6">
            <w:pPr>
              <w:tabs>
                <w:tab w:val="left" w:pos="1890"/>
              </w:tabs>
              <w:jc w:val="both"/>
              <w:rPr>
                <w:rFonts w:ascii="Arial" w:hAnsi="Arial" w:cs="Arial"/>
                <w:sz w:val="24"/>
                <w:szCs w:val="24"/>
              </w:rPr>
            </w:pPr>
          </w:p>
        </w:tc>
        <w:tc>
          <w:tcPr>
            <w:tcW w:w="2283" w:type="dxa"/>
          </w:tcPr>
          <w:p w14:paraId="2470933B" w14:textId="77777777" w:rsidR="003D19AA" w:rsidRPr="00965669" w:rsidRDefault="003D19AA" w:rsidP="00550EB6">
            <w:pPr>
              <w:tabs>
                <w:tab w:val="left" w:pos="1890"/>
              </w:tabs>
              <w:jc w:val="both"/>
              <w:rPr>
                <w:rFonts w:ascii="Arial" w:hAnsi="Arial" w:cs="Arial"/>
                <w:sz w:val="24"/>
                <w:szCs w:val="24"/>
              </w:rPr>
            </w:pPr>
          </w:p>
        </w:tc>
        <w:tc>
          <w:tcPr>
            <w:tcW w:w="2870" w:type="dxa"/>
          </w:tcPr>
          <w:p w14:paraId="0DCD01CC" w14:textId="77777777" w:rsidR="003D19AA" w:rsidRPr="00965669" w:rsidRDefault="003D19AA" w:rsidP="00550EB6">
            <w:pPr>
              <w:tabs>
                <w:tab w:val="left" w:pos="1890"/>
              </w:tabs>
              <w:jc w:val="both"/>
              <w:rPr>
                <w:rFonts w:ascii="Arial" w:hAnsi="Arial" w:cs="Arial"/>
                <w:sz w:val="24"/>
                <w:szCs w:val="24"/>
              </w:rPr>
            </w:pPr>
          </w:p>
        </w:tc>
      </w:tr>
      <w:tr w:rsidR="003D19AA" w:rsidRPr="00965669" w14:paraId="2FCC6DE1" w14:textId="77777777" w:rsidTr="00550EB6">
        <w:trPr>
          <w:trHeight w:val="267"/>
          <w:jc w:val="center"/>
        </w:trPr>
        <w:tc>
          <w:tcPr>
            <w:tcW w:w="2947" w:type="dxa"/>
          </w:tcPr>
          <w:p w14:paraId="567E32A3" w14:textId="77777777" w:rsidR="003D19AA" w:rsidRPr="00965669" w:rsidRDefault="003D19AA" w:rsidP="00550EB6">
            <w:pPr>
              <w:tabs>
                <w:tab w:val="left" w:pos="1890"/>
              </w:tabs>
              <w:jc w:val="both"/>
              <w:rPr>
                <w:rFonts w:ascii="Arial" w:hAnsi="Arial" w:cs="Arial"/>
                <w:sz w:val="24"/>
                <w:szCs w:val="24"/>
              </w:rPr>
            </w:pPr>
          </w:p>
        </w:tc>
        <w:tc>
          <w:tcPr>
            <w:tcW w:w="2283" w:type="dxa"/>
          </w:tcPr>
          <w:p w14:paraId="42696823" w14:textId="77777777" w:rsidR="003D19AA" w:rsidRPr="00965669" w:rsidRDefault="003D19AA" w:rsidP="00550EB6">
            <w:pPr>
              <w:tabs>
                <w:tab w:val="left" w:pos="1890"/>
              </w:tabs>
              <w:jc w:val="both"/>
              <w:rPr>
                <w:rFonts w:ascii="Arial" w:hAnsi="Arial" w:cs="Arial"/>
                <w:sz w:val="24"/>
                <w:szCs w:val="24"/>
              </w:rPr>
            </w:pPr>
          </w:p>
        </w:tc>
        <w:tc>
          <w:tcPr>
            <w:tcW w:w="2870" w:type="dxa"/>
          </w:tcPr>
          <w:p w14:paraId="60CCE725" w14:textId="77777777" w:rsidR="003D19AA" w:rsidRPr="00965669" w:rsidRDefault="003D19AA" w:rsidP="00550EB6">
            <w:pPr>
              <w:tabs>
                <w:tab w:val="left" w:pos="1890"/>
              </w:tabs>
              <w:jc w:val="both"/>
              <w:rPr>
                <w:rFonts w:ascii="Arial" w:hAnsi="Arial" w:cs="Arial"/>
                <w:sz w:val="24"/>
                <w:szCs w:val="24"/>
              </w:rPr>
            </w:pPr>
          </w:p>
        </w:tc>
      </w:tr>
      <w:tr w:rsidR="003D19AA" w:rsidRPr="00965669" w14:paraId="019B203D" w14:textId="77777777" w:rsidTr="00550EB6">
        <w:trPr>
          <w:trHeight w:val="267"/>
          <w:jc w:val="center"/>
        </w:trPr>
        <w:tc>
          <w:tcPr>
            <w:tcW w:w="2947" w:type="dxa"/>
          </w:tcPr>
          <w:p w14:paraId="50A018BE" w14:textId="77777777" w:rsidR="003D19AA" w:rsidRPr="00965669" w:rsidRDefault="003D19AA" w:rsidP="00550EB6">
            <w:pPr>
              <w:tabs>
                <w:tab w:val="left" w:pos="1890"/>
              </w:tabs>
              <w:jc w:val="both"/>
              <w:rPr>
                <w:rFonts w:ascii="Arial" w:hAnsi="Arial" w:cs="Arial"/>
                <w:sz w:val="24"/>
                <w:szCs w:val="24"/>
              </w:rPr>
            </w:pPr>
          </w:p>
        </w:tc>
        <w:tc>
          <w:tcPr>
            <w:tcW w:w="2283" w:type="dxa"/>
          </w:tcPr>
          <w:p w14:paraId="28E22038" w14:textId="77777777" w:rsidR="003D19AA" w:rsidRPr="00965669" w:rsidRDefault="003D19AA" w:rsidP="00550EB6">
            <w:pPr>
              <w:tabs>
                <w:tab w:val="left" w:pos="1890"/>
              </w:tabs>
              <w:jc w:val="both"/>
              <w:rPr>
                <w:rFonts w:ascii="Arial" w:hAnsi="Arial" w:cs="Arial"/>
                <w:sz w:val="24"/>
                <w:szCs w:val="24"/>
              </w:rPr>
            </w:pPr>
          </w:p>
        </w:tc>
        <w:tc>
          <w:tcPr>
            <w:tcW w:w="2870" w:type="dxa"/>
          </w:tcPr>
          <w:p w14:paraId="05FACD1A" w14:textId="77777777" w:rsidR="003D19AA" w:rsidRPr="00965669" w:rsidRDefault="003D19AA" w:rsidP="00550EB6">
            <w:pPr>
              <w:tabs>
                <w:tab w:val="left" w:pos="1890"/>
              </w:tabs>
              <w:jc w:val="both"/>
              <w:rPr>
                <w:rFonts w:ascii="Arial" w:hAnsi="Arial" w:cs="Arial"/>
                <w:sz w:val="24"/>
                <w:szCs w:val="24"/>
              </w:rPr>
            </w:pPr>
          </w:p>
        </w:tc>
      </w:tr>
      <w:bookmarkEnd w:id="2"/>
    </w:tbl>
    <w:p w14:paraId="373063B5"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p w14:paraId="566DDC4A" w14:textId="77777777" w:rsidR="003D19AA" w:rsidRPr="00965669" w:rsidRDefault="003D19AA" w:rsidP="003D19AA">
      <w:pPr>
        <w:numPr>
          <w:ilvl w:val="0"/>
          <w:numId w:val="35"/>
        </w:numPr>
        <w:tabs>
          <w:tab w:val="left" w:pos="-720"/>
        </w:tabs>
        <w:spacing w:after="0" w:line="240" w:lineRule="auto"/>
        <w:contextualSpacing/>
        <w:jc w:val="both"/>
        <w:rPr>
          <w:rFonts w:ascii="Arial" w:eastAsia="Times New Roman" w:hAnsi="Arial" w:cs="Arial"/>
          <w:sz w:val="24"/>
          <w:szCs w:val="24"/>
          <w:lang w:val="en-GB"/>
        </w:rPr>
      </w:pPr>
      <w:bookmarkStart w:id="3" w:name="_Hlk520198168"/>
      <w:r w:rsidRPr="00965669">
        <w:rPr>
          <w:rFonts w:ascii="Arial" w:eastAsia="Times New Roman" w:hAnsi="Arial" w:cs="Arial"/>
          <w:sz w:val="24"/>
          <w:szCs w:val="24"/>
          <w:lang w:val="en-GB"/>
        </w:rPr>
        <w:t>Do you have any objections to our making enquiries of your present employer?</w:t>
      </w:r>
    </w:p>
    <w:p w14:paraId="4FA8D767" w14:textId="77777777" w:rsidR="003D19AA" w:rsidRPr="00965669" w:rsidRDefault="003D19AA" w:rsidP="003D19AA">
      <w:pPr>
        <w:tabs>
          <w:tab w:val="left" w:pos="-720"/>
        </w:tabs>
        <w:spacing w:after="0" w:line="240" w:lineRule="auto"/>
        <w:ind w:left="352" w:hanging="352"/>
        <w:jc w:val="both"/>
        <w:rPr>
          <w:rFonts w:ascii="Arial" w:eastAsia="Times New Roman" w:hAnsi="Arial" w:cs="Arial"/>
          <w:sz w:val="24"/>
          <w:szCs w:val="24"/>
          <w:lang w:val="en-GB"/>
        </w:rPr>
      </w:pPr>
      <w:r w:rsidRPr="00965669">
        <w:rPr>
          <w:rFonts w:ascii="Arial" w:eastAsia="Times New Roman" w:hAnsi="Arial" w:cs="Arial"/>
          <w:sz w:val="24"/>
          <w:szCs w:val="24"/>
          <w:lang w:val="en-GB"/>
        </w:rPr>
        <w:tab/>
        <w:t xml:space="preserve">      YES </w:t>
      </w:r>
      <w:r w:rsidRPr="00965669">
        <w:rPr>
          <w:rFonts w:ascii="Arial" w:eastAsia="Calibri" w:hAnsi="Arial" w:cs="Arial"/>
          <w:noProof/>
          <w:sz w:val="24"/>
          <w:szCs w:val="24"/>
        </w:rPr>
        <w:drawing>
          <wp:inline distT="0" distB="0" distL="0" distR="0" wp14:anchorId="63220931" wp14:editId="2BC78FE4">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965669">
        <w:rPr>
          <w:rFonts w:ascii="Arial" w:eastAsia="Times New Roman" w:hAnsi="Arial" w:cs="Arial"/>
          <w:sz w:val="24"/>
          <w:szCs w:val="24"/>
          <w:lang w:val="en-GB"/>
        </w:rPr>
        <w:t xml:space="preserve">       NO  </w:t>
      </w:r>
      <w:r w:rsidRPr="00965669">
        <w:rPr>
          <w:rFonts w:ascii="Arial" w:eastAsia="Calibri" w:hAnsi="Arial" w:cs="Arial"/>
          <w:noProof/>
          <w:sz w:val="24"/>
          <w:szCs w:val="24"/>
        </w:rPr>
        <w:drawing>
          <wp:inline distT="0" distB="0" distL="0" distR="0" wp14:anchorId="21E7F7AB" wp14:editId="5B152CCB">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p>
    <w:bookmarkEnd w:id="3"/>
    <w:p w14:paraId="1B5C6010" w14:textId="77777777" w:rsidR="003D19AA" w:rsidRPr="00965669" w:rsidRDefault="003D19AA" w:rsidP="003D19AA">
      <w:pPr>
        <w:numPr>
          <w:ilvl w:val="0"/>
          <w:numId w:val="35"/>
        </w:numPr>
        <w:tabs>
          <w:tab w:val="left" w:pos="-720"/>
        </w:tabs>
        <w:spacing w:after="0" w:line="240" w:lineRule="auto"/>
        <w:contextualSpacing/>
        <w:jc w:val="both"/>
        <w:rPr>
          <w:rFonts w:ascii="Arial" w:eastAsia="Times New Roman" w:hAnsi="Arial" w:cs="Arial"/>
          <w:sz w:val="24"/>
          <w:szCs w:val="24"/>
          <w:lang w:val="en-GB"/>
        </w:rPr>
      </w:pPr>
      <w:r w:rsidRPr="00965669">
        <w:rPr>
          <w:rFonts w:ascii="Arial" w:eastAsia="Times New Roman" w:hAnsi="Arial" w:cs="Arial"/>
          <w:sz w:val="24"/>
          <w:szCs w:val="24"/>
          <w:lang w:val="en-GB"/>
        </w:rPr>
        <w:t xml:space="preserve">Have you been arrested, indicted, or summoned into court as a defendant in a criminal proceeding, or convicted, fined or imprisoned for the violation of any law (excluding minor traffic violations)?     </w:t>
      </w:r>
    </w:p>
    <w:p w14:paraId="41DE10E4" w14:textId="77777777" w:rsidR="003D19AA" w:rsidRPr="00965669" w:rsidRDefault="003D19AA" w:rsidP="003D19AA">
      <w:pPr>
        <w:tabs>
          <w:tab w:val="left" w:pos="-720"/>
        </w:tabs>
        <w:spacing w:after="0" w:line="240" w:lineRule="auto"/>
        <w:ind w:left="360"/>
        <w:contextualSpacing/>
        <w:jc w:val="both"/>
        <w:rPr>
          <w:rFonts w:ascii="Arial" w:eastAsia="Times New Roman" w:hAnsi="Arial" w:cs="Arial"/>
          <w:sz w:val="24"/>
          <w:szCs w:val="24"/>
          <w:lang w:val="en-GB"/>
        </w:rPr>
      </w:pPr>
    </w:p>
    <w:p w14:paraId="7F3AD4D0" w14:textId="77777777" w:rsidR="003D19AA" w:rsidRPr="00965669" w:rsidRDefault="003D19AA" w:rsidP="003D19AA">
      <w:pPr>
        <w:tabs>
          <w:tab w:val="left" w:pos="-720"/>
        </w:tabs>
        <w:spacing w:after="0" w:line="240" w:lineRule="auto"/>
        <w:contextualSpacing/>
        <w:jc w:val="both"/>
        <w:rPr>
          <w:rFonts w:ascii="Arial" w:eastAsia="Times New Roman" w:hAnsi="Arial" w:cs="Arial"/>
          <w:sz w:val="24"/>
          <w:szCs w:val="24"/>
          <w:lang w:val="en-GB"/>
        </w:rPr>
      </w:pPr>
      <w:r w:rsidRPr="00965669">
        <w:rPr>
          <w:rFonts w:ascii="Arial" w:eastAsia="Times New Roman" w:hAnsi="Arial" w:cs="Arial"/>
          <w:sz w:val="24"/>
          <w:szCs w:val="24"/>
          <w:lang w:val="en-GB"/>
        </w:rPr>
        <w:t xml:space="preserve">                 YES  </w:t>
      </w:r>
      <w:r w:rsidRPr="00965669">
        <w:rPr>
          <w:rFonts w:ascii="Arial" w:eastAsia="Calibri" w:hAnsi="Arial" w:cs="Arial"/>
          <w:noProof/>
          <w:sz w:val="24"/>
          <w:szCs w:val="24"/>
        </w:rPr>
        <w:drawing>
          <wp:inline distT="0" distB="0" distL="0" distR="0" wp14:anchorId="56644122" wp14:editId="5F23A9F0">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965669">
        <w:rPr>
          <w:rFonts w:ascii="Arial" w:eastAsia="Times New Roman" w:hAnsi="Arial" w:cs="Arial"/>
          <w:sz w:val="24"/>
          <w:szCs w:val="24"/>
          <w:lang w:val="en-GB"/>
        </w:rPr>
        <w:t xml:space="preserve">      NO  </w:t>
      </w:r>
      <w:r w:rsidRPr="00965669">
        <w:rPr>
          <w:rFonts w:ascii="Arial" w:eastAsia="Calibri" w:hAnsi="Arial" w:cs="Arial"/>
          <w:noProof/>
          <w:sz w:val="24"/>
          <w:szCs w:val="24"/>
        </w:rPr>
        <w:drawing>
          <wp:inline distT="0" distB="0" distL="0" distR="0" wp14:anchorId="763B4E4D" wp14:editId="5C37D250">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965669">
        <w:rPr>
          <w:rFonts w:ascii="Arial" w:eastAsia="Times New Roman" w:hAnsi="Arial" w:cs="Arial"/>
          <w:sz w:val="24"/>
          <w:szCs w:val="24"/>
          <w:lang w:val="en-GB"/>
        </w:rPr>
        <w:t xml:space="preserve">  If "yes", give full particulars of each case in an attached statement.</w:t>
      </w:r>
    </w:p>
    <w:p w14:paraId="0F03358A"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p w14:paraId="092999EC" w14:textId="77777777" w:rsidR="003D19AA" w:rsidRPr="00965669" w:rsidRDefault="003D19AA" w:rsidP="003D19AA">
      <w:pPr>
        <w:tabs>
          <w:tab w:val="left" w:pos="-720"/>
        </w:tabs>
        <w:spacing w:after="0" w:line="240" w:lineRule="auto"/>
        <w:jc w:val="both"/>
        <w:rPr>
          <w:rFonts w:ascii="Arial" w:eastAsia="Times New Roman" w:hAnsi="Arial" w:cs="Arial"/>
          <w:sz w:val="24"/>
          <w:szCs w:val="24"/>
          <w:lang w:val="en-GB"/>
        </w:rPr>
      </w:pPr>
    </w:p>
    <w:p w14:paraId="1C029B59" w14:textId="77777777" w:rsidR="003D19AA" w:rsidRPr="00965669" w:rsidRDefault="003D19AA" w:rsidP="003D19AA">
      <w:pPr>
        <w:tabs>
          <w:tab w:val="left" w:pos="-720"/>
        </w:tabs>
        <w:spacing w:after="0" w:line="240" w:lineRule="auto"/>
        <w:jc w:val="both"/>
        <w:rPr>
          <w:rFonts w:ascii="Arial" w:eastAsia="Times New Roman" w:hAnsi="Arial" w:cs="Arial"/>
          <w:sz w:val="24"/>
          <w:szCs w:val="24"/>
          <w:lang w:val="en-GB"/>
        </w:rPr>
      </w:pPr>
      <w:r w:rsidRPr="00965669">
        <w:rPr>
          <w:rFonts w:ascii="Arial" w:eastAsia="Times New Roman" w:hAnsi="Arial" w:cs="Arial"/>
          <w:sz w:val="24"/>
          <w:szCs w:val="24"/>
          <w:lang w:val="en-GB"/>
        </w:rPr>
        <w:t xml:space="preserve">I certify that the statements made by me in answer to the foregoing questions are true, complete and correct to the best of my knowledge and belief. I understand that any misrepresentation or material omissions made may result in the termination of the service contract without notice. </w:t>
      </w:r>
    </w:p>
    <w:p w14:paraId="2B0E6A0B" w14:textId="77777777" w:rsidR="003D19AA" w:rsidRPr="00965669" w:rsidRDefault="003D19AA" w:rsidP="003D19AA">
      <w:pPr>
        <w:tabs>
          <w:tab w:val="left" w:pos="-720"/>
        </w:tabs>
        <w:spacing w:after="0" w:line="240" w:lineRule="auto"/>
        <w:jc w:val="both"/>
        <w:rPr>
          <w:rFonts w:ascii="Arial" w:eastAsia="Times New Roman" w:hAnsi="Arial" w:cs="Arial"/>
          <w:sz w:val="24"/>
          <w:szCs w:val="24"/>
          <w:lang w:val="en-GB"/>
        </w:rPr>
      </w:pPr>
    </w:p>
    <w:p w14:paraId="6306F120" w14:textId="77777777" w:rsidR="003D19AA" w:rsidRPr="00965669" w:rsidRDefault="003D19AA" w:rsidP="003D19AA">
      <w:pPr>
        <w:tabs>
          <w:tab w:val="left" w:pos="-720"/>
        </w:tabs>
        <w:spacing w:after="0" w:line="240" w:lineRule="auto"/>
        <w:jc w:val="both"/>
        <w:rPr>
          <w:rFonts w:ascii="Arial" w:eastAsia="Times New Roman" w:hAnsi="Arial" w:cs="Arial"/>
          <w:sz w:val="24"/>
          <w:szCs w:val="24"/>
          <w:lang w:val="en-GB"/>
        </w:rPr>
      </w:pPr>
    </w:p>
    <w:p w14:paraId="1C5D3D42" w14:textId="77777777" w:rsidR="003D19AA" w:rsidRPr="00965669" w:rsidRDefault="003D19AA" w:rsidP="003D19AA">
      <w:pPr>
        <w:tabs>
          <w:tab w:val="left" w:pos="-720"/>
        </w:tabs>
        <w:spacing w:after="0" w:line="240" w:lineRule="auto"/>
        <w:jc w:val="both"/>
        <w:rPr>
          <w:rFonts w:ascii="Arial" w:eastAsia="Times New Roman" w:hAnsi="Arial" w:cs="Arial"/>
          <w:b/>
          <w:sz w:val="24"/>
          <w:szCs w:val="24"/>
          <w:lang w:val="en-GB"/>
        </w:rPr>
      </w:pPr>
    </w:p>
    <w:p w14:paraId="4003BE48" w14:textId="77777777" w:rsidR="003D19AA" w:rsidRPr="00965669" w:rsidRDefault="003D19AA" w:rsidP="003D19AA">
      <w:pPr>
        <w:tabs>
          <w:tab w:val="left" w:pos="-720"/>
        </w:tabs>
        <w:spacing w:after="0" w:line="240" w:lineRule="auto"/>
        <w:jc w:val="both"/>
        <w:rPr>
          <w:rFonts w:ascii="Arial" w:eastAsia="Times New Roman" w:hAnsi="Arial" w:cs="Arial"/>
          <w:b/>
          <w:sz w:val="24"/>
          <w:szCs w:val="24"/>
          <w:lang w:val="en-GB"/>
        </w:rPr>
      </w:pPr>
    </w:p>
    <w:p w14:paraId="6AA79790" w14:textId="77777777" w:rsidR="003D19AA" w:rsidRPr="00965669" w:rsidRDefault="003D19AA" w:rsidP="003D19AA">
      <w:pPr>
        <w:tabs>
          <w:tab w:val="left" w:pos="-720"/>
          <w:tab w:val="center" w:pos="2463"/>
          <w:tab w:val="right" w:pos="4263"/>
          <w:tab w:val="right" w:pos="9303"/>
        </w:tabs>
        <w:spacing w:after="0" w:line="240" w:lineRule="auto"/>
        <w:ind w:left="5376" w:hanging="5073"/>
        <w:jc w:val="both"/>
        <w:rPr>
          <w:rFonts w:ascii="Arial" w:eastAsia="Times New Roman" w:hAnsi="Arial" w:cs="Arial"/>
          <w:sz w:val="24"/>
          <w:szCs w:val="24"/>
          <w:lang w:val="en-GB"/>
        </w:rPr>
      </w:pPr>
      <w:r w:rsidRPr="00965669">
        <w:rPr>
          <w:rFonts w:ascii="Arial" w:eastAsia="Times New Roman" w:hAnsi="Arial" w:cs="Arial"/>
          <w:b/>
          <w:sz w:val="24"/>
          <w:szCs w:val="24"/>
          <w:lang w:val="en-GB"/>
        </w:rPr>
        <w:t xml:space="preserve">      DATE: </w:t>
      </w:r>
      <w:r w:rsidRPr="00965669">
        <w:rPr>
          <w:rFonts w:ascii="Arial" w:eastAsia="Times New Roman" w:hAnsi="Arial" w:cs="Arial"/>
          <w:b/>
          <w:sz w:val="24"/>
          <w:szCs w:val="24"/>
          <w:u w:val="single"/>
          <w:lang w:val="en-GB"/>
        </w:rPr>
        <w:tab/>
      </w:r>
      <w:r w:rsidRPr="00965669">
        <w:rPr>
          <w:rFonts w:ascii="Arial" w:eastAsia="Times New Roman" w:hAnsi="Arial" w:cs="Arial"/>
          <w:b/>
          <w:sz w:val="24"/>
          <w:szCs w:val="24"/>
          <w:u w:val="single"/>
          <w:lang w:val="en-GB"/>
        </w:rPr>
        <w:tab/>
      </w:r>
      <w:r w:rsidRPr="00965669">
        <w:rPr>
          <w:rFonts w:ascii="Arial" w:eastAsia="Times New Roman" w:hAnsi="Arial" w:cs="Arial"/>
          <w:b/>
          <w:sz w:val="24"/>
          <w:szCs w:val="24"/>
          <w:lang w:val="en-GB"/>
        </w:rPr>
        <w:tab/>
        <w:t xml:space="preserve">SIGNATURE: </w:t>
      </w:r>
      <w:r w:rsidRPr="00965669">
        <w:rPr>
          <w:rFonts w:ascii="Arial" w:eastAsia="Times New Roman" w:hAnsi="Arial" w:cs="Arial"/>
          <w:b/>
          <w:sz w:val="24"/>
          <w:szCs w:val="24"/>
          <w:u w:val="single"/>
          <w:lang w:val="en-GB"/>
        </w:rPr>
        <w:tab/>
      </w:r>
      <w:r w:rsidRPr="00965669">
        <w:rPr>
          <w:rFonts w:ascii="Arial" w:eastAsia="Times New Roman" w:hAnsi="Arial" w:cs="Arial"/>
          <w:sz w:val="24"/>
          <w:szCs w:val="24"/>
          <w:lang w:val="en-GB"/>
        </w:rPr>
        <w:tab/>
      </w:r>
    </w:p>
    <w:p w14:paraId="3A6E4D20" w14:textId="77777777" w:rsidR="003D19AA" w:rsidRPr="00965669" w:rsidRDefault="003D19AA" w:rsidP="003D19AA">
      <w:pPr>
        <w:tabs>
          <w:tab w:val="left" w:pos="9270"/>
        </w:tabs>
        <w:spacing w:after="0" w:line="240" w:lineRule="auto"/>
        <w:ind w:left="360"/>
        <w:contextualSpacing/>
        <w:jc w:val="both"/>
        <w:rPr>
          <w:rFonts w:ascii="Arial" w:eastAsia="Calibri" w:hAnsi="Arial" w:cs="Arial"/>
          <w:sz w:val="24"/>
          <w:szCs w:val="24"/>
        </w:rPr>
      </w:pPr>
    </w:p>
    <w:p w14:paraId="349187FD" w14:textId="77777777" w:rsidR="003D19AA" w:rsidRPr="00965669" w:rsidRDefault="003D19AA" w:rsidP="003D19AA">
      <w:pPr>
        <w:tabs>
          <w:tab w:val="left" w:pos="-720"/>
        </w:tabs>
        <w:spacing w:after="0" w:line="240" w:lineRule="auto"/>
        <w:jc w:val="both"/>
        <w:rPr>
          <w:rFonts w:ascii="Arial" w:eastAsia="Times New Roman" w:hAnsi="Arial" w:cs="Arial"/>
          <w:sz w:val="24"/>
          <w:szCs w:val="24"/>
          <w:lang w:val="en-GB"/>
        </w:rPr>
      </w:pPr>
      <w:r w:rsidRPr="00965669">
        <w:rPr>
          <w:rFonts w:ascii="Arial" w:eastAsia="Times New Roman" w:hAnsi="Arial" w:cs="Arial"/>
          <w:sz w:val="24"/>
          <w:szCs w:val="24"/>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SPTO.</w:t>
      </w:r>
    </w:p>
    <w:p w14:paraId="4E1AB3B3" w14:textId="77777777" w:rsidR="003D19AA" w:rsidRPr="00965669" w:rsidRDefault="003D19AA" w:rsidP="003D19AA">
      <w:pPr>
        <w:tabs>
          <w:tab w:val="left" w:pos="-720"/>
        </w:tabs>
        <w:spacing w:after="0" w:line="240" w:lineRule="auto"/>
        <w:jc w:val="both"/>
        <w:rPr>
          <w:rFonts w:ascii="Arial" w:eastAsia="Times New Roman" w:hAnsi="Arial" w:cs="Arial"/>
          <w:sz w:val="24"/>
          <w:szCs w:val="24"/>
          <w:lang w:val="en-GB"/>
        </w:rPr>
      </w:pPr>
    </w:p>
    <w:p w14:paraId="716CBC1B" w14:textId="77777777" w:rsidR="003D19AA" w:rsidRPr="00965669" w:rsidRDefault="003D19AA" w:rsidP="003D19AA">
      <w:pPr>
        <w:tabs>
          <w:tab w:val="left" w:pos="9270"/>
        </w:tabs>
        <w:spacing w:after="0" w:line="240" w:lineRule="auto"/>
        <w:ind w:left="360"/>
        <w:jc w:val="both"/>
        <w:rPr>
          <w:rFonts w:ascii="Arial" w:eastAsia="Times New Roman" w:hAnsi="Arial" w:cs="Arial"/>
          <w:b/>
          <w:color w:val="000000"/>
          <w:sz w:val="24"/>
          <w:szCs w:val="24"/>
          <w:u w:val="single"/>
          <w:lang w:eastAsia="en-PH"/>
        </w:rPr>
      </w:pPr>
      <w:r w:rsidRPr="00965669">
        <w:rPr>
          <w:rFonts w:ascii="Arial" w:eastAsia="Times New Roman" w:hAnsi="Arial" w:cs="Arial"/>
          <w:b/>
          <w:color w:val="000000"/>
          <w:sz w:val="24"/>
          <w:szCs w:val="24"/>
          <w:u w:val="single"/>
          <w:lang w:eastAsia="en-PH"/>
        </w:rPr>
        <w:tab/>
      </w:r>
    </w:p>
    <w:p w14:paraId="73794F17" w14:textId="77777777" w:rsidR="003D19AA" w:rsidRPr="00965669" w:rsidRDefault="003D19AA" w:rsidP="003D19AA">
      <w:pPr>
        <w:tabs>
          <w:tab w:val="left" w:pos="9270"/>
        </w:tabs>
        <w:spacing w:after="0" w:line="240" w:lineRule="auto"/>
        <w:ind w:left="360"/>
        <w:jc w:val="both"/>
        <w:rPr>
          <w:rFonts w:ascii="Arial" w:eastAsia="Times New Roman" w:hAnsi="Arial" w:cs="Arial"/>
          <w:b/>
          <w:color w:val="000000"/>
          <w:sz w:val="24"/>
          <w:szCs w:val="24"/>
          <w:u w:val="single"/>
          <w:lang w:eastAsia="en-PH"/>
        </w:rPr>
      </w:pPr>
    </w:p>
    <w:p w14:paraId="0FDC2C28" w14:textId="77777777" w:rsidR="003D19AA" w:rsidRPr="00965669" w:rsidRDefault="003D19AA" w:rsidP="003D19AA">
      <w:pPr>
        <w:tabs>
          <w:tab w:val="left" w:pos="9270"/>
        </w:tabs>
        <w:spacing w:after="0" w:line="240" w:lineRule="auto"/>
        <w:ind w:left="360"/>
        <w:jc w:val="both"/>
        <w:rPr>
          <w:rFonts w:ascii="Arial" w:eastAsia="Times New Roman" w:hAnsi="Arial" w:cs="Arial"/>
          <w:b/>
          <w:color w:val="000000"/>
          <w:sz w:val="24"/>
          <w:szCs w:val="24"/>
          <w:u w:val="single"/>
          <w:lang w:eastAsia="en-PH"/>
        </w:rPr>
      </w:pPr>
      <w:r w:rsidRPr="00965669">
        <w:rPr>
          <w:rFonts w:ascii="Arial" w:eastAsia="Times New Roman" w:hAnsi="Arial" w:cs="Arial"/>
          <w:b/>
          <w:color w:val="000000"/>
          <w:sz w:val="24"/>
          <w:szCs w:val="24"/>
          <w:u w:val="single"/>
          <w:lang w:eastAsia="en-PH"/>
        </w:rPr>
        <w:t>Annexes</w:t>
      </w:r>
    </w:p>
    <w:p w14:paraId="0C96A552" w14:textId="77777777" w:rsidR="003D19AA" w:rsidRPr="00965669" w:rsidRDefault="003D19AA" w:rsidP="003D19AA">
      <w:pPr>
        <w:tabs>
          <w:tab w:val="left" w:pos="9270"/>
        </w:tabs>
        <w:spacing w:after="0" w:line="240" w:lineRule="auto"/>
        <w:ind w:left="360"/>
        <w:jc w:val="both"/>
        <w:rPr>
          <w:rFonts w:ascii="Arial" w:eastAsia="Times New Roman" w:hAnsi="Arial" w:cs="Arial"/>
          <w:b/>
          <w:color w:val="000000"/>
          <w:sz w:val="24"/>
          <w:szCs w:val="24"/>
          <w:u w:val="single"/>
          <w:lang w:eastAsia="en-PH"/>
        </w:rPr>
      </w:pPr>
    </w:p>
    <w:p w14:paraId="5C30AB20" w14:textId="01F8211C" w:rsidR="003D19AA" w:rsidRPr="001B31E6" w:rsidRDefault="003D19AA" w:rsidP="001B31E6">
      <w:pPr>
        <w:numPr>
          <w:ilvl w:val="0"/>
          <w:numId w:val="37"/>
        </w:numPr>
        <w:tabs>
          <w:tab w:val="left" w:pos="81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CV shall include Education/Qualification, Processional Certification, Employment Records /Experience (Please attach)</w:t>
      </w:r>
    </w:p>
    <w:p w14:paraId="5221DA1E" w14:textId="77777777" w:rsidR="003D19AA" w:rsidRPr="00965669" w:rsidRDefault="003D19AA" w:rsidP="003D19AA">
      <w:pPr>
        <w:numPr>
          <w:ilvl w:val="0"/>
          <w:numId w:val="37"/>
        </w:numPr>
        <w:tabs>
          <w:tab w:val="left" w:pos="81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Financial Proposal - Breakdown of Costs </w:t>
      </w:r>
    </w:p>
    <w:p w14:paraId="25AA33B6" w14:textId="617453DF" w:rsidR="003D19AA" w:rsidRPr="001B31E6" w:rsidRDefault="003D19AA" w:rsidP="001B31E6">
      <w:pPr>
        <w:numPr>
          <w:ilvl w:val="0"/>
          <w:numId w:val="37"/>
        </w:numPr>
        <w:tabs>
          <w:tab w:val="left" w:pos="81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Detail Technical Proposal (Please attach)</w:t>
      </w:r>
    </w:p>
    <w:p w14:paraId="0D8E94AD" w14:textId="77777777" w:rsidR="003D19AA" w:rsidRPr="00965669" w:rsidRDefault="003D19AA" w:rsidP="003D19AA">
      <w:pPr>
        <w:jc w:val="both"/>
        <w:rPr>
          <w:rFonts w:ascii="Arial" w:eastAsia="Calibri" w:hAnsi="Arial" w:cs="Arial"/>
          <w:b/>
          <w:i/>
          <w:sz w:val="24"/>
          <w:szCs w:val="24"/>
        </w:rPr>
      </w:pPr>
    </w:p>
    <w:p w14:paraId="31EA763C" w14:textId="77777777" w:rsidR="003D19AA" w:rsidRPr="00965669" w:rsidRDefault="003D19AA" w:rsidP="003D19AA">
      <w:pPr>
        <w:jc w:val="both"/>
        <w:rPr>
          <w:rFonts w:ascii="Arial" w:eastAsia="Calibri" w:hAnsi="Arial" w:cs="Arial"/>
          <w:b/>
          <w:i/>
          <w:sz w:val="24"/>
          <w:szCs w:val="24"/>
        </w:rPr>
      </w:pPr>
    </w:p>
    <w:p w14:paraId="0AC696EB" w14:textId="77777777" w:rsidR="003D19AA" w:rsidRPr="00965669" w:rsidRDefault="003D19AA" w:rsidP="003D19AA">
      <w:pPr>
        <w:jc w:val="both"/>
        <w:rPr>
          <w:rFonts w:ascii="Arial" w:eastAsia="Calibri" w:hAnsi="Arial" w:cs="Arial"/>
          <w:b/>
          <w:i/>
          <w:sz w:val="24"/>
          <w:szCs w:val="24"/>
        </w:rPr>
      </w:pPr>
    </w:p>
    <w:p w14:paraId="7F9874E8" w14:textId="77777777" w:rsidR="003D19AA" w:rsidRPr="00965669" w:rsidRDefault="003D19AA" w:rsidP="003D19AA">
      <w:pPr>
        <w:jc w:val="both"/>
        <w:rPr>
          <w:rFonts w:ascii="Arial" w:eastAsia="Calibri" w:hAnsi="Arial" w:cs="Arial"/>
          <w:b/>
          <w:i/>
          <w:sz w:val="24"/>
          <w:szCs w:val="24"/>
        </w:rPr>
      </w:pPr>
      <w:r w:rsidRPr="00965669">
        <w:rPr>
          <w:rFonts w:ascii="Arial" w:eastAsia="Calibri" w:hAnsi="Arial" w:cs="Arial"/>
          <w:b/>
          <w:i/>
          <w:sz w:val="24"/>
          <w:szCs w:val="24"/>
        </w:rPr>
        <w:br w:type="page"/>
      </w:r>
    </w:p>
    <w:p w14:paraId="16C9E9AF" w14:textId="62E6D812" w:rsidR="003D19AA" w:rsidRPr="00965669" w:rsidRDefault="003D19AA" w:rsidP="003D19AA">
      <w:pPr>
        <w:pBdr>
          <w:top w:val="single" w:sz="4" w:space="1" w:color="auto"/>
          <w:left w:val="single" w:sz="4" w:space="0" w:color="auto"/>
          <w:bottom w:val="single" w:sz="4" w:space="0" w:color="auto"/>
          <w:right w:val="single" w:sz="4" w:space="31" w:color="auto"/>
        </w:pBdr>
        <w:spacing w:after="0" w:line="240" w:lineRule="auto"/>
        <w:jc w:val="both"/>
        <w:rPr>
          <w:rFonts w:ascii="Arial" w:eastAsia="Times New Roman" w:hAnsi="Arial" w:cs="Arial"/>
          <w:b/>
          <w:sz w:val="24"/>
          <w:szCs w:val="24"/>
          <w:lang w:val="en-GB"/>
        </w:rPr>
      </w:pPr>
      <w:r w:rsidRPr="00965669">
        <w:rPr>
          <w:rFonts w:ascii="Arial" w:eastAsia="Times New Roman" w:hAnsi="Arial" w:cs="Arial"/>
          <w:b/>
          <w:sz w:val="24"/>
          <w:szCs w:val="24"/>
          <w:lang w:val="en-GB"/>
        </w:rPr>
        <w:lastRenderedPageBreak/>
        <w:t>ANNEX II</w:t>
      </w:r>
    </w:p>
    <w:p w14:paraId="5B16ACB9" w14:textId="77777777" w:rsidR="003D19AA" w:rsidRPr="00965669" w:rsidRDefault="003D19AA" w:rsidP="003D19AA">
      <w:pPr>
        <w:pBdr>
          <w:top w:val="single" w:sz="4" w:space="1" w:color="auto"/>
          <w:left w:val="single" w:sz="4" w:space="0" w:color="auto"/>
          <w:bottom w:val="single" w:sz="4" w:space="0" w:color="auto"/>
          <w:right w:val="single" w:sz="4" w:space="31" w:color="auto"/>
        </w:pBdr>
        <w:spacing w:after="0" w:line="240" w:lineRule="auto"/>
        <w:jc w:val="both"/>
        <w:rPr>
          <w:rFonts w:ascii="Arial" w:eastAsia="Times New Roman" w:hAnsi="Arial" w:cs="Arial"/>
          <w:b/>
          <w:sz w:val="24"/>
          <w:szCs w:val="24"/>
          <w:u w:val="single"/>
          <w:lang w:val="en-GB"/>
        </w:rPr>
      </w:pPr>
      <w:r w:rsidRPr="00965669">
        <w:rPr>
          <w:rFonts w:ascii="Arial" w:eastAsia="Times New Roman" w:hAnsi="Arial" w:cs="Arial"/>
          <w:b/>
          <w:sz w:val="24"/>
          <w:szCs w:val="24"/>
          <w:u w:val="single"/>
          <w:lang w:val="en-GB"/>
        </w:rPr>
        <w:t>TECHNICAL PROPOSAL SUBMISSION FORM</w:t>
      </w:r>
    </w:p>
    <w:p w14:paraId="0FED205C" w14:textId="77777777" w:rsidR="003D19AA" w:rsidRPr="00965669" w:rsidRDefault="003D19AA" w:rsidP="003D19AA">
      <w:pPr>
        <w:pBdr>
          <w:top w:val="single" w:sz="4" w:space="1" w:color="auto"/>
          <w:left w:val="single" w:sz="4" w:space="0" w:color="auto"/>
          <w:bottom w:val="single" w:sz="4" w:space="0" w:color="auto"/>
          <w:right w:val="single" w:sz="4" w:space="31" w:color="auto"/>
        </w:pBdr>
        <w:spacing w:after="0" w:line="240" w:lineRule="auto"/>
        <w:jc w:val="both"/>
        <w:rPr>
          <w:rFonts w:ascii="Arial" w:eastAsia="Times New Roman" w:hAnsi="Arial" w:cs="Arial"/>
          <w:b/>
          <w:sz w:val="24"/>
          <w:szCs w:val="24"/>
          <w:lang w:val="en-GB"/>
        </w:rPr>
      </w:pPr>
    </w:p>
    <w:p w14:paraId="16FF1329" w14:textId="77777777" w:rsidR="003D19AA" w:rsidRPr="00965669" w:rsidRDefault="003D19AA" w:rsidP="003D19AA">
      <w:pPr>
        <w:spacing w:after="0" w:line="276" w:lineRule="auto"/>
        <w:jc w:val="both"/>
        <w:rPr>
          <w:rFonts w:ascii="Arial" w:eastAsia="Times New Roman" w:hAnsi="Arial" w:cs="Arial"/>
          <w:color w:val="000000"/>
          <w:sz w:val="24"/>
          <w:szCs w:val="24"/>
          <w:lang w:val="en-GB"/>
        </w:rPr>
      </w:pPr>
    </w:p>
    <w:p w14:paraId="528EC60A" w14:textId="77777777" w:rsidR="003D19AA" w:rsidRPr="00965669" w:rsidRDefault="003D19AA" w:rsidP="003D19AA">
      <w:pPr>
        <w:spacing w:after="0" w:line="276" w:lineRule="auto"/>
        <w:jc w:val="both"/>
        <w:rPr>
          <w:rFonts w:ascii="Arial" w:eastAsia="Times New Roman" w:hAnsi="Arial" w:cs="Arial"/>
          <w:b/>
          <w:color w:val="000000"/>
          <w:sz w:val="24"/>
          <w:szCs w:val="24"/>
          <w:lang w:val="en-GB"/>
        </w:rPr>
      </w:pPr>
      <w:r w:rsidRPr="00965669">
        <w:rPr>
          <w:rFonts w:ascii="Arial" w:eastAsia="Times New Roman" w:hAnsi="Arial" w:cs="Arial"/>
          <w:b/>
          <w:color w:val="000000"/>
          <w:sz w:val="24"/>
          <w:szCs w:val="24"/>
          <w:lang w:val="en-GB"/>
        </w:rPr>
        <w:t>Firm /Institution Background</w:t>
      </w:r>
    </w:p>
    <w:p w14:paraId="4A5045AC" w14:textId="77777777" w:rsidR="003D19AA" w:rsidRPr="00965669" w:rsidRDefault="003D19AA" w:rsidP="003D19AA">
      <w:pPr>
        <w:spacing w:after="0" w:line="276" w:lineRule="auto"/>
        <w:jc w:val="both"/>
        <w:rPr>
          <w:rFonts w:ascii="Arial" w:eastAsia="Times New Roman" w:hAnsi="Arial" w:cs="Arial"/>
          <w:b/>
          <w:color w:val="000000"/>
          <w:sz w:val="24"/>
          <w:szCs w:val="24"/>
          <w:lang w:val="en-GB"/>
        </w:rPr>
      </w:pPr>
    </w:p>
    <w:tbl>
      <w:tblPr>
        <w:tblW w:w="9918" w:type="dxa"/>
        <w:tblBorders>
          <w:top w:val="single" w:sz="4" w:space="0" w:color="7F7F7F"/>
          <w:bottom w:val="single" w:sz="4" w:space="0" w:color="7F7F7F"/>
        </w:tblBorders>
        <w:tblLook w:val="0000" w:firstRow="0" w:lastRow="0" w:firstColumn="0" w:lastColumn="0" w:noHBand="0" w:noVBand="0"/>
      </w:tblPr>
      <w:tblGrid>
        <w:gridCol w:w="808"/>
        <w:gridCol w:w="969"/>
        <w:gridCol w:w="2434"/>
        <w:gridCol w:w="1509"/>
        <w:gridCol w:w="865"/>
        <w:gridCol w:w="913"/>
        <w:gridCol w:w="477"/>
        <w:gridCol w:w="1943"/>
      </w:tblGrid>
      <w:tr w:rsidR="003D19AA" w:rsidRPr="00965669" w14:paraId="4728A419" w14:textId="77777777" w:rsidTr="00550EB6">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048DC1BD"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1.</w:t>
            </w:r>
          </w:p>
        </w:tc>
        <w:tc>
          <w:tcPr>
            <w:tcW w:w="9110" w:type="dxa"/>
            <w:gridSpan w:val="7"/>
            <w:tcBorders>
              <w:top w:val="single" w:sz="4" w:space="0" w:color="7F7F7F"/>
              <w:left w:val="single" w:sz="4" w:space="0" w:color="7F7F7F"/>
              <w:bottom w:val="single" w:sz="4" w:space="0" w:color="7F7F7F"/>
              <w:right w:val="single" w:sz="4" w:space="0" w:color="7F7F7F"/>
            </w:tcBorders>
            <w:shd w:val="clear" w:color="auto" w:fill="auto"/>
          </w:tcPr>
          <w:p w14:paraId="4D4E1280"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DETAILS</w:t>
            </w:r>
          </w:p>
        </w:tc>
      </w:tr>
      <w:tr w:rsidR="003D19AA" w:rsidRPr="00965669" w14:paraId="2BA74F82" w14:textId="77777777" w:rsidTr="00550EB6">
        <w:tc>
          <w:tcPr>
            <w:tcW w:w="4211" w:type="dxa"/>
            <w:gridSpan w:val="3"/>
            <w:tcBorders>
              <w:left w:val="single" w:sz="4" w:space="0" w:color="7F7F7F"/>
              <w:right w:val="single" w:sz="4" w:space="0" w:color="7F7F7F"/>
            </w:tcBorders>
            <w:shd w:val="clear" w:color="auto" w:fill="auto"/>
          </w:tcPr>
          <w:p w14:paraId="7D2C26A0"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 xml:space="preserve">NAME OF FIRM </w:t>
            </w:r>
            <w:r w:rsidRPr="00965669">
              <w:rPr>
                <w:rFonts w:ascii="Arial" w:eastAsia="Calibri" w:hAnsi="Arial" w:cs="Arial"/>
                <w:b/>
                <w:i/>
                <w:sz w:val="24"/>
                <w:szCs w:val="24"/>
              </w:rPr>
              <w:t>(if applicable)</w:t>
            </w:r>
          </w:p>
        </w:tc>
        <w:tc>
          <w:tcPr>
            <w:tcW w:w="5707" w:type="dxa"/>
            <w:gridSpan w:val="5"/>
            <w:tcBorders>
              <w:left w:val="single" w:sz="4" w:space="0" w:color="7F7F7F"/>
              <w:right w:val="single" w:sz="4" w:space="0" w:color="7F7F7F"/>
            </w:tcBorders>
            <w:shd w:val="clear" w:color="auto" w:fill="auto"/>
          </w:tcPr>
          <w:p w14:paraId="21D2B646" w14:textId="77777777" w:rsidR="003D19AA" w:rsidRPr="00965669" w:rsidRDefault="003D19AA" w:rsidP="00550EB6">
            <w:pPr>
              <w:jc w:val="both"/>
              <w:rPr>
                <w:rFonts w:ascii="Arial" w:eastAsia="Calibri" w:hAnsi="Arial" w:cs="Arial"/>
                <w:sz w:val="24"/>
                <w:szCs w:val="24"/>
              </w:rPr>
            </w:pPr>
          </w:p>
        </w:tc>
      </w:tr>
      <w:tr w:rsidR="003D19AA" w:rsidRPr="00965669" w14:paraId="69B187C0" w14:textId="77777777" w:rsidTr="00550EB6">
        <w:tc>
          <w:tcPr>
            <w:tcW w:w="4211" w:type="dxa"/>
            <w:gridSpan w:val="3"/>
            <w:tcBorders>
              <w:top w:val="single" w:sz="4" w:space="0" w:color="7F7F7F"/>
              <w:left w:val="single" w:sz="4" w:space="0" w:color="7F7F7F"/>
              <w:bottom w:val="single" w:sz="4" w:space="0" w:color="7F7F7F"/>
              <w:right w:val="single" w:sz="4" w:space="0" w:color="7F7F7F"/>
            </w:tcBorders>
            <w:shd w:val="clear" w:color="auto" w:fill="auto"/>
          </w:tcPr>
          <w:p w14:paraId="4CA1EAEB"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NAME OF PRINCIPAL CONSULTANT</w:t>
            </w:r>
          </w:p>
        </w:tc>
        <w:tc>
          <w:tcPr>
            <w:tcW w:w="5707" w:type="dxa"/>
            <w:gridSpan w:val="5"/>
            <w:tcBorders>
              <w:top w:val="single" w:sz="4" w:space="0" w:color="7F7F7F"/>
              <w:left w:val="single" w:sz="4" w:space="0" w:color="7F7F7F"/>
              <w:bottom w:val="single" w:sz="4" w:space="0" w:color="7F7F7F"/>
              <w:right w:val="single" w:sz="4" w:space="0" w:color="7F7F7F"/>
            </w:tcBorders>
            <w:shd w:val="clear" w:color="auto" w:fill="auto"/>
          </w:tcPr>
          <w:p w14:paraId="7ABE1827" w14:textId="77777777" w:rsidR="003D19AA" w:rsidRPr="00965669" w:rsidRDefault="003D19AA" w:rsidP="00550EB6">
            <w:pPr>
              <w:jc w:val="both"/>
              <w:rPr>
                <w:rFonts w:ascii="Arial" w:eastAsia="Calibri" w:hAnsi="Arial" w:cs="Arial"/>
                <w:sz w:val="24"/>
                <w:szCs w:val="24"/>
              </w:rPr>
            </w:pPr>
          </w:p>
        </w:tc>
      </w:tr>
      <w:tr w:rsidR="003D19AA" w:rsidRPr="00965669" w14:paraId="16743E24" w14:textId="77777777" w:rsidTr="00550EB6">
        <w:tc>
          <w:tcPr>
            <w:tcW w:w="4211" w:type="dxa"/>
            <w:gridSpan w:val="3"/>
            <w:tcBorders>
              <w:left w:val="single" w:sz="4" w:space="0" w:color="7F7F7F"/>
              <w:right w:val="single" w:sz="4" w:space="0" w:color="7F7F7F"/>
            </w:tcBorders>
            <w:shd w:val="clear" w:color="auto" w:fill="auto"/>
          </w:tcPr>
          <w:p w14:paraId="5AB1CD0E"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 xml:space="preserve">LIST OTHER PROPOSED PERSONNEL </w:t>
            </w:r>
            <w:r w:rsidRPr="00965669">
              <w:rPr>
                <w:rFonts w:ascii="Arial" w:eastAsia="Calibri" w:hAnsi="Arial" w:cs="Arial"/>
                <w:b/>
                <w:i/>
                <w:sz w:val="24"/>
                <w:szCs w:val="24"/>
              </w:rPr>
              <w:t>(if applicable)</w:t>
            </w:r>
          </w:p>
        </w:tc>
        <w:tc>
          <w:tcPr>
            <w:tcW w:w="5707" w:type="dxa"/>
            <w:gridSpan w:val="5"/>
            <w:tcBorders>
              <w:left w:val="single" w:sz="4" w:space="0" w:color="7F7F7F"/>
              <w:right w:val="single" w:sz="4" w:space="0" w:color="7F7F7F"/>
            </w:tcBorders>
            <w:shd w:val="clear" w:color="auto" w:fill="auto"/>
          </w:tcPr>
          <w:p w14:paraId="72147909" w14:textId="77777777" w:rsidR="003D19AA" w:rsidRPr="00965669" w:rsidRDefault="003D19AA" w:rsidP="00550EB6">
            <w:pPr>
              <w:jc w:val="both"/>
              <w:rPr>
                <w:rFonts w:ascii="Arial" w:eastAsia="Calibri" w:hAnsi="Arial" w:cs="Arial"/>
                <w:sz w:val="24"/>
                <w:szCs w:val="24"/>
              </w:rPr>
            </w:pPr>
          </w:p>
        </w:tc>
      </w:tr>
      <w:tr w:rsidR="003D19AA" w:rsidRPr="00965669" w14:paraId="1CC669A7" w14:textId="77777777" w:rsidTr="00550EB6">
        <w:tc>
          <w:tcPr>
            <w:tcW w:w="4211" w:type="dxa"/>
            <w:gridSpan w:val="3"/>
            <w:tcBorders>
              <w:top w:val="single" w:sz="4" w:space="0" w:color="7F7F7F"/>
              <w:left w:val="single" w:sz="4" w:space="0" w:color="7F7F7F"/>
              <w:bottom w:val="single" w:sz="4" w:space="0" w:color="7F7F7F"/>
              <w:right w:val="single" w:sz="4" w:space="0" w:color="7F7F7F"/>
            </w:tcBorders>
            <w:shd w:val="clear" w:color="auto" w:fill="auto"/>
          </w:tcPr>
          <w:p w14:paraId="0480A5E7"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 xml:space="preserve">NATIONALITY  </w:t>
            </w:r>
          </w:p>
        </w:tc>
        <w:tc>
          <w:tcPr>
            <w:tcW w:w="5707" w:type="dxa"/>
            <w:gridSpan w:val="5"/>
            <w:tcBorders>
              <w:top w:val="single" w:sz="4" w:space="0" w:color="7F7F7F"/>
              <w:left w:val="single" w:sz="4" w:space="0" w:color="7F7F7F"/>
              <w:bottom w:val="single" w:sz="4" w:space="0" w:color="7F7F7F"/>
              <w:right w:val="single" w:sz="4" w:space="0" w:color="7F7F7F"/>
            </w:tcBorders>
            <w:shd w:val="clear" w:color="auto" w:fill="auto"/>
          </w:tcPr>
          <w:p w14:paraId="56693295" w14:textId="77777777" w:rsidR="003D19AA" w:rsidRPr="00965669" w:rsidRDefault="003D19AA" w:rsidP="00550EB6">
            <w:pPr>
              <w:jc w:val="both"/>
              <w:rPr>
                <w:rFonts w:ascii="Arial" w:eastAsia="Calibri" w:hAnsi="Arial" w:cs="Arial"/>
                <w:sz w:val="24"/>
                <w:szCs w:val="24"/>
              </w:rPr>
            </w:pPr>
          </w:p>
        </w:tc>
      </w:tr>
      <w:tr w:rsidR="003D19AA" w:rsidRPr="00965669" w14:paraId="2DE08BB0" w14:textId="77777777" w:rsidTr="00550EB6">
        <w:tc>
          <w:tcPr>
            <w:tcW w:w="4211" w:type="dxa"/>
            <w:gridSpan w:val="3"/>
            <w:tcBorders>
              <w:left w:val="single" w:sz="4" w:space="0" w:color="7F7F7F"/>
              <w:right w:val="single" w:sz="4" w:space="0" w:color="7F7F7F"/>
            </w:tcBorders>
            <w:shd w:val="clear" w:color="auto" w:fill="auto"/>
          </w:tcPr>
          <w:p w14:paraId="02CFF840"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POSTAL ADDRESS</w:t>
            </w:r>
          </w:p>
        </w:tc>
        <w:tc>
          <w:tcPr>
            <w:tcW w:w="2374" w:type="dxa"/>
            <w:gridSpan w:val="2"/>
            <w:tcBorders>
              <w:left w:val="single" w:sz="4" w:space="0" w:color="7F7F7F"/>
              <w:right w:val="single" w:sz="4" w:space="0" w:color="7F7F7F"/>
            </w:tcBorders>
            <w:shd w:val="clear" w:color="auto" w:fill="auto"/>
          </w:tcPr>
          <w:p w14:paraId="7F7354C9" w14:textId="77777777" w:rsidR="003D19AA" w:rsidRPr="00965669" w:rsidRDefault="003D19AA" w:rsidP="00550EB6">
            <w:pPr>
              <w:jc w:val="both"/>
              <w:rPr>
                <w:rFonts w:ascii="Arial" w:eastAsia="Calibri" w:hAnsi="Arial" w:cs="Arial"/>
                <w:sz w:val="24"/>
                <w:szCs w:val="24"/>
              </w:rPr>
            </w:pPr>
          </w:p>
        </w:tc>
        <w:tc>
          <w:tcPr>
            <w:tcW w:w="1390" w:type="dxa"/>
            <w:gridSpan w:val="2"/>
            <w:tcBorders>
              <w:left w:val="single" w:sz="4" w:space="0" w:color="7F7F7F"/>
              <w:right w:val="single" w:sz="4" w:space="0" w:color="7F7F7F"/>
            </w:tcBorders>
            <w:shd w:val="clear" w:color="auto" w:fill="auto"/>
          </w:tcPr>
          <w:p w14:paraId="0688A34E"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E-MAIL ADDRESS</w:t>
            </w:r>
          </w:p>
        </w:tc>
        <w:tc>
          <w:tcPr>
            <w:tcW w:w="1943" w:type="dxa"/>
            <w:tcBorders>
              <w:left w:val="single" w:sz="4" w:space="0" w:color="7F7F7F"/>
              <w:right w:val="single" w:sz="4" w:space="0" w:color="7F7F7F"/>
            </w:tcBorders>
            <w:shd w:val="clear" w:color="auto" w:fill="auto"/>
          </w:tcPr>
          <w:p w14:paraId="42ED8A54" w14:textId="77777777" w:rsidR="003D19AA" w:rsidRPr="00965669" w:rsidRDefault="003D19AA" w:rsidP="00550EB6">
            <w:pPr>
              <w:jc w:val="both"/>
              <w:rPr>
                <w:rFonts w:ascii="Arial" w:eastAsia="Calibri" w:hAnsi="Arial" w:cs="Arial"/>
                <w:sz w:val="24"/>
                <w:szCs w:val="24"/>
              </w:rPr>
            </w:pPr>
          </w:p>
        </w:tc>
      </w:tr>
      <w:tr w:rsidR="003D19AA" w:rsidRPr="00965669" w14:paraId="2B0B04BB" w14:textId="77777777" w:rsidTr="00550EB6">
        <w:tc>
          <w:tcPr>
            <w:tcW w:w="4211" w:type="dxa"/>
            <w:gridSpan w:val="3"/>
            <w:tcBorders>
              <w:top w:val="single" w:sz="4" w:space="0" w:color="7F7F7F"/>
              <w:left w:val="single" w:sz="4" w:space="0" w:color="7F7F7F"/>
              <w:bottom w:val="single" w:sz="4" w:space="0" w:color="7F7F7F"/>
              <w:right w:val="single" w:sz="4" w:space="0" w:color="7F7F7F"/>
            </w:tcBorders>
            <w:shd w:val="clear" w:color="auto" w:fill="auto"/>
          </w:tcPr>
          <w:p w14:paraId="1A5BAA3E"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TELEPHONE WORK</w:t>
            </w:r>
          </w:p>
        </w:tc>
        <w:tc>
          <w:tcPr>
            <w:tcW w:w="2374" w:type="dxa"/>
            <w:gridSpan w:val="2"/>
            <w:tcBorders>
              <w:top w:val="single" w:sz="4" w:space="0" w:color="7F7F7F"/>
              <w:left w:val="single" w:sz="4" w:space="0" w:color="7F7F7F"/>
              <w:bottom w:val="single" w:sz="4" w:space="0" w:color="7F7F7F"/>
              <w:right w:val="single" w:sz="4" w:space="0" w:color="7F7F7F"/>
            </w:tcBorders>
            <w:shd w:val="clear" w:color="auto" w:fill="auto"/>
          </w:tcPr>
          <w:p w14:paraId="499ED50E" w14:textId="77777777" w:rsidR="003D19AA" w:rsidRPr="00965669" w:rsidRDefault="003D19AA" w:rsidP="00550EB6">
            <w:pPr>
              <w:jc w:val="both"/>
              <w:rPr>
                <w:rFonts w:ascii="Arial" w:eastAsia="Calibri" w:hAnsi="Arial" w:cs="Arial"/>
                <w:sz w:val="24"/>
                <w:szCs w:val="24"/>
              </w:rPr>
            </w:pPr>
          </w:p>
        </w:tc>
        <w:tc>
          <w:tcPr>
            <w:tcW w:w="1390" w:type="dxa"/>
            <w:gridSpan w:val="2"/>
            <w:tcBorders>
              <w:top w:val="single" w:sz="4" w:space="0" w:color="7F7F7F"/>
              <w:left w:val="single" w:sz="4" w:space="0" w:color="7F7F7F"/>
              <w:bottom w:val="single" w:sz="4" w:space="0" w:color="7F7F7F"/>
              <w:right w:val="single" w:sz="4" w:space="0" w:color="7F7F7F"/>
            </w:tcBorders>
            <w:shd w:val="clear" w:color="auto" w:fill="auto"/>
          </w:tcPr>
          <w:p w14:paraId="6D604D54"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MOBILE NUMBER</w:t>
            </w:r>
          </w:p>
        </w:tc>
        <w:tc>
          <w:tcPr>
            <w:tcW w:w="1943" w:type="dxa"/>
            <w:tcBorders>
              <w:top w:val="single" w:sz="4" w:space="0" w:color="7F7F7F"/>
              <w:left w:val="single" w:sz="4" w:space="0" w:color="7F7F7F"/>
              <w:bottom w:val="single" w:sz="4" w:space="0" w:color="7F7F7F"/>
              <w:right w:val="single" w:sz="4" w:space="0" w:color="7F7F7F"/>
            </w:tcBorders>
            <w:shd w:val="clear" w:color="auto" w:fill="auto"/>
          </w:tcPr>
          <w:p w14:paraId="22838827" w14:textId="77777777" w:rsidR="003D19AA" w:rsidRPr="00965669" w:rsidRDefault="003D19AA" w:rsidP="00550EB6">
            <w:pPr>
              <w:jc w:val="both"/>
              <w:rPr>
                <w:rFonts w:ascii="Arial" w:eastAsia="Calibri" w:hAnsi="Arial" w:cs="Arial"/>
                <w:sz w:val="24"/>
                <w:szCs w:val="24"/>
              </w:rPr>
            </w:pPr>
          </w:p>
        </w:tc>
      </w:tr>
      <w:tr w:rsidR="003D19AA" w:rsidRPr="00965669" w14:paraId="3BA6476D" w14:textId="77777777" w:rsidTr="00550EB6">
        <w:tc>
          <w:tcPr>
            <w:tcW w:w="4211" w:type="dxa"/>
            <w:gridSpan w:val="3"/>
            <w:tcBorders>
              <w:left w:val="single" w:sz="4" w:space="0" w:color="7F7F7F"/>
              <w:right w:val="single" w:sz="4" w:space="0" w:color="7F7F7F"/>
            </w:tcBorders>
            <w:shd w:val="clear" w:color="auto" w:fill="auto"/>
          </w:tcPr>
          <w:p w14:paraId="60C13520"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TELEPHONE HOME</w:t>
            </w:r>
          </w:p>
        </w:tc>
        <w:tc>
          <w:tcPr>
            <w:tcW w:w="2374" w:type="dxa"/>
            <w:gridSpan w:val="2"/>
            <w:tcBorders>
              <w:left w:val="single" w:sz="4" w:space="0" w:color="7F7F7F"/>
              <w:right w:val="single" w:sz="4" w:space="0" w:color="7F7F7F"/>
            </w:tcBorders>
            <w:shd w:val="clear" w:color="auto" w:fill="auto"/>
          </w:tcPr>
          <w:p w14:paraId="6F1FF97E" w14:textId="77777777" w:rsidR="003D19AA" w:rsidRPr="00965669" w:rsidRDefault="003D19AA" w:rsidP="00550EB6">
            <w:pPr>
              <w:jc w:val="both"/>
              <w:rPr>
                <w:rFonts w:ascii="Arial" w:eastAsia="Calibri" w:hAnsi="Arial" w:cs="Arial"/>
                <w:sz w:val="24"/>
                <w:szCs w:val="24"/>
              </w:rPr>
            </w:pPr>
          </w:p>
        </w:tc>
        <w:tc>
          <w:tcPr>
            <w:tcW w:w="1390" w:type="dxa"/>
            <w:gridSpan w:val="2"/>
            <w:tcBorders>
              <w:left w:val="single" w:sz="4" w:space="0" w:color="7F7F7F"/>
              <w:right w:val="single" w:sz="4" w:space="0" w:color="7F7F7F"/>
            </w:tcBorders>
            <w:shd w:val="clear" w:color="auto" w:fill="auto"/>
          </w:tcPr>
          <w:p w14:paraId="38B3540E" w14:textId="77777777" w:rsidR="003D19AA" w:rsidRPr="00965669" w:rsidRDefault="003D19AA" w:rsidP="00550EB6">
            <w:pPr>
              <w:jc w:val="both"/>
              <w:rPr>
                <w:rFonts w:ascii="Arial" w:eastAsia="Calibri" w:hAnsi="Arial" w:cs="Arial"/>
                <w:sz w:val="24"/>
                <w:szCs w:val="24"/>
              </w:rPr>
            </w:pPr>
          </w:p>
        </w:tc>
        <w:tc>
          <w:tcPr>
            <w:tcW w:w="1943" w:type="dxa"/>
            <w:tcBorders>
              <w:left w:val="single" w:sz="4" w:space="0" w:color="7F7F7F"/>
              <w:right w:val="single" w:sz="4" w:space="0" w:color="7F7F7F"/>
            </w:tcBorders>
            <w:shd w:val="clear" w:color="auto" w:fill="auto"/>
          </w:tcPr>
          <w:p w14:paraId="52AC6B89" w14:textId="77777777" w:rsidR="003D19AA" w:rsidRPr="00965669" w:rsidRDefault="003D19AA" w:rsidP="00550EB6">
            <w:pPr>
              <w:jc w:val="both"/>
              <w:rPr>
                <w:rFonts w:ascii="Arial" w:eastAsia="Calibri" w:hAnsi="Arial" w:cs="Arial"/>
                <w:sz w:val="24"/>
                <w:szCs w:val="24"/>
              </w:rPr>
            </w:pPr>
          </w:p>
        </w:tc>
      </w:tr>
      <w:tr w:rsidR="003D19AA" w:rsidRPr="00965669" w14:paraId="5C7C1768" w14:textId="77777777" w:rsidTr="00550EB6">
        <w:tc>
          <w:tcPr>
            <w:tcW w:w="9918" w:type="dxa"/>
            <w:gridSpan w:val="8"/>
            <w:tcBorders>
              <w:top w:val="single" w:sz="4" w:space="0" w:color="7F7F7F"/>
              <w:left w:val="single" w:sz="4" w:space="0" w:color="7F7F7F"/>
              <w:bottom w:val="single" w:sz="4" w:space="0" w:color="7F7F7F"/>
              <w:right w:val="single" w:sz="4" w:space="0" w:color="7F7F7F"/>
            </w:tcBorders>
            <w:shd w:val="clear" w:color="auto" w:fill="auto"/>
          </w:tcPr>
          <w:p w14:paraId="750F0692" w14:textId="77777777" w:rsidR="003D19AA" w:rsidRPr="00965669" w:rsidRDefault="003D19AA" w:rsidP="00550EB6">
            <w:pPr>
              <w:jc w:val="both"/>
              <w:rPr>
                <w:rFonts w:ascii="Arial" w:eastAsia="Calibri" w:hAnsi="Arial" w:cs="Arial"/>
                <w:sz w:val="24"/>
                <w:szCs w:val="24"/>
              </w:rPr>
            </w:pPr>
          </w:p>
        </w:tc>
      </w:tr>
      <w:tr w:rsidR="003D19AA" w:rsidRPr="00965669" w14:paraId="701A1DE9" w14:textId="77777777" w:rsidTr="00550EB6">
        <w:tc>
          <w:tcPr>
            <w:tcW w:w="808" w:type="dxa"/>
            <w:tcBorders>
              <w:left w:val="single" w:sz="4" w:space="0" w:color="7F7F7F"/>
              <w:right w:val="single" w:sz="4" w:space="0" w:color="7F7F7F"/>
            </w:tcBorders>
            <w:shd w:val="clear" w:color="auto" w:fill="auto"/>
          </w:tcPr>
          <w:p w14:paraId="1F9AE11A"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2.</w:t>
            </w:r>
          </w:p>
        </w:tc>
        <w:tc>
          <w:tcPr>
            <w:tcW w:w="9110" w:type="dxa"/>
            <w:gridSpan w:val="7"/>
            <w:tcBorders>
              <w:left w:val="single" w:sz="4" w:space="0" w:color="7F7F7F"/>
              <w:right w:val="single" w:sz="4" w:space="0" w:color="7F7F7F"/>
            </w:tcBorders>
            <w:shd w:val="clear" w:color="auto" w:fill="auto"/>
          </w:tcPr>
          <w:p w14:paraId="13BA60A4"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 xml:space="preserve">ACADEMIC BACKGROUND </w:t>
            </w:r>
            <w:r w:rsidRPr="00965669">
              <w:rPr>
                <w:rFonts w:ascii="Arial" w:eastAsia="Calibri" w:hAnsi="Arial" w:cs="Arial"/>
                <w:bCs/>
                <w:i/>
                <w:sz w:val="24"/>
                <w:szCs w:val="24"/>
              </w:rPr>
              <w:t>(PRINCIPAL CONSULTANT &amp; PROPOSED PERSONNEL)</w:t>
            </w:r>
          </w:p>
        </w:tc>
      </w:tr>
      <w:tr w:rsidR="003D19AA" w:rsidRPr="00965669" w14:paraId="3B7E301C"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34FA6589"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Date of completion</w:t>
            </w:r>
          </w:p>
        </w:tc>
        <w:tc>
          <w:tcPr>
            <w:tcW w:w="4808" w:type="dxa"/>
            <w:gridSpan w:val="3"/>
            <w:tcBorders>
              <w:top w:val="single" w:sz="4" w:space="0" w:color="7F7F7F"/>
              <w:left w:val="single" w:sz="4" w:space="0" w:color="7F7F7F"/>
              <w:bottom w:val="single" w:sz="4" w:space="0" w:color="7F7F7F"/>
              <w:right w:val="single" w:sz="4" w:space="0" w:color="7F7F7F"/>
            </w:tcBorders>
            <w:shd w:val="clear" w:color="auto" w:fill="auto"/>
          </w:tcPr>
          <w:p w14:paraId="05161636"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Institution &amp; Country</w:t>
            </w:r>
          </w:p>
        </w:tc>
        <w:tc>
          <w:tcPr>
            <w:tcW w:w="3333" w:type="dxa"/>
            <w:gridSpan w:val="3"/>
            <w:tcBorders>
              <w:top w:val="single" w:sz="4" w:space="0" w:color="7F7F7F"/>
              <w:left w:val="single" w:sz="4" w:space="0" w:color="7F7F7F"/>
              <w:bottom w:val="single" w:sz="4" w:space="0" w:color="7F7F7F"/>
              <w:right w:val="single" w:sz="4" w:space="0" w:color="7F7F7F"/>
            </w:tcBorders>
            <w:shd w:val="clear" w:color="auto" w:fill="auto"/>
          </w:tcPr>
          <w:p w14:paraId="3B5EB623"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Qualification Attained</w:t>
            </w:r>
          </w:p>
        </w:tc>
      </w:tr>
      <w:tr w:rsidR="003D19AA" w:rsidRPr="00965669" w14:paraId="290C80C4" w14:textId="77777777" w:rsidTr="00550EB6">
        <w:tc>
          <w:tcPr>
            <w:tcW w:w="1777" w:type="dxa"/>
            <w:gridSpan w:val="2"/>
            <w:tcBorders>
              <w:left w:val="single" w:sz="4" w:space="0" w:color="7F7F7F"/>
              <w:right w:val="single" w:sz="4" w:space="0" w:color="7F7F7F"/>
            </w:tcBorders>
            <w:shd w:val="clear" w:color="auto" w:fill="auto"/>
          </w:tcPr>
          <w:p w14:paraId="73088261" w14:textId="77777777" w:rsidR="003D19AA" w:rsidRPr="00965669" w:rsidRDefault="003D19AA" w:rsidP="00550EB6">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shd w:val="clear" w:color="auto" w:fill="auto"/>
          </w:tcPr>
          <w:p w14:paraId="287EA5C5" w14:textId="77777777" w:rsidR="003D19AA" w:rsidRPr="00965669" w:rsidRDefault="003D19AA" w:rsidP="00550EB6">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shd w:val="clear" w:color="auto" w:fill="auto"/>
          </w:tcPr>
          <w:p w14:paraId="1DAA4B03" w14:textId="77777777" w:rsidR="003D19AA" w:rsidRPr="00965669" w:rsidRDefault="003D19AA" w:rsidP="00550EB6">
            <w:pPr>
              <w:jc w:val="both"/>
              <w:rPr>
                <w:rFonts w:ascii="Arial" w:eastAsia="Calibri" w:hAnsi="Arial" w:cs="Arial"/>
                <w:sz w:val="24"/>
                <w:szCs w:val="24"/>
              </w:rPr>
            </w:pPr>
          </w:p>
        </w:tc>
      </w:tr>
      <w:tr w:rsidR="003D19AA" w:rsidRPr="00965669" w14:paraId="1901F406"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5FB4AE67" w14:textId="77777777" w:rsidR="003D19AA" w:rsidRPr="00965669" w:rsidRDefault="003D19AA" w:rsidP="00550EB6">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shd w:val="clear" w:color="auto" w:fill="auto"/>
          </w:tcPr>
          <w:p w14:paraId="31937F09" w14:textId="77777777" w:rsidR="003D19AA" w:rsidRPr="00965669" w:rsidRDefault="003D19AA" w:rsidP="00550EB6">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shd w:val="clear" w:color="auto" w:fill="auto"/>
          </w:tcPr>
          <w:p w14:paraId="027D390A" w14:textId="77777777" w:rsidR="003D19AA" w:rsidRPr="00965669" w:rsidRDefault="003D19AA" w:rsidP="00550EB6">
            <w:pPr>
              <w:jc w:val="both"/>
              <w:rPr>
                <w:rFonts w:ascii="Arial" w:eastAsia="Calibri" w:hAnsi="Arial" w:cs="Arial"/>
                <w:sz w:val="24"/>
                <w:szCs w:val="24"/>
              </w:rPr>
            </w:pPr>
          </w:p>
        </w:tc>
      </w:tr>
      <w:tr w:rsidR="003D19AA" w:rsidRPr="00965669" w14:paraId="5D1FB188" w14:textId="77777777" w:rsidTr="00550EB6">
        <w:tc>
          <w:tcPr>
            <w:tcW w:w="1777" w:type="dxa"/>
            <w:gridSpan w:val="2"/>
            <w:tcBorders>
              <w:left w:val="single" w:sz="4" w:space="0" w:color="7F7F7F"/>
              <w:right w:val="single" w:sz="4" w:space="0" w:color="7F7F7F"/>
            </w:tcBorders>
            <w:shd w:val="clear" w:color="auto" w:fill="auto"/>
          </w:tcPr>
          <w:p w14:paraId="7AFB5748" w14:textId="77777777" w:rsidR="003D19AA" w:rsidRPr="00965669" w:rsidRDefault="003D19AA" w:rsidP="00550EB6">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shd w:val="clear" w:color="auto" w:fill="auto"/>
          </w:tcPr>
          <w:p w14:paraId="1750527B" w14:textId="77777777" w:rsidR="003D19AA" w:rsidRPr="00965669" w:rsidRDefault="003D19AA" w:rsidP="00550EB6">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shd w:val="clear" w:color="auto" w:fill="auto"/>
          </w:tcPr>
          <w:p w14:paraId="7F78ECC1" w14:textId="77777777" w:rsidR="003D19AA" w:rsidRPr="00965669" w:rsidRDefault="003D19AA" w:rsidP="00550EB6">
            <w:pPr>
              <w:jc w:val="both"/>
              <w:rPr>
                <w:rFonts w:ascii="Arial" w:eastAsia="Calibri" w:hAnsi="Arial" w:cs="Arial"/>
                <w:sz w:val="24"/>
                <w:szCs w:val="24"/>
              </w:rPr>
            </w:pPr>
          </w:p>
        </w:tc>
      </w:tr>
      <w:tr w:rsidR="003D19AA" w:rsidRPr="00965669" w14:paraId="64656AB1"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23EA8D58" w14:textId="77777777" w:rsidR="003D19AA" w:rsidRPr="00965669" w:rsidRDefault="003D19AA" w:rsidP="00550EB6">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shd w:val="clear" w:color="auto" w:fill="auto"/>
          </w:tcPr>
          <w:p w14:paraId="783D21C3" w14:textId="77777777" w:rsidR="003D19AA" w:rsidRPr="00965669" w:rsidRDefault="003D19AA" w:rsidP="00550EB6">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shd w:val="clear" w:color="auto" w:fill="auto"/>
          </w:tcPr>
          <w:p w14:paraId="5C4529E7" w14:textId="77777777" w:rsidR="003D19AA" w:rsidRPr="00965669" w:rsidRDefault="003D19AA" w:rsidP="00550EB6">
            <w:pPr>
              <w:jc w:val="both"/>
              <w:rPr>
                <w:rFonts w:ascii="Arial" w:eastAsia="Calibri" w:hAnsi="Arial" w:cs="Arial"/>
                <w:sz w:val="24"/>
                <w:szCs w:val="24"/>
              </w:rPr>
            </w:pPr>
          </w:p>
        </w:tc>
      </w:tr>
      <w:tr w:rsidR="003D19AA" w:rsidRPr="00965669" w14:paraId="598391B6" w14:textId="77777777" w:rsidTr="00550EB6">
        <w:tc>
          <w:tcPr>
            <w:tcW w:w="1777" w:type="dxa"/>
            <w:gridSpan w:val="2"/>
            <w:tcBorders>
              <w:left w:val="single" w:sz="4" w:space="0" w:color="7F7F7F"/>
              <w:right w:val="single" w:sz="4" w:space="0" w:color="7F7F7F"/>
            </w:tcBorders>
            <w:shd w:val="clear" w:color="auto" w:fill="auto"/>
          </w:tcPr>
          <w:p w14:paraId="21BAF819" w14:textId="77777777" w:rsidR="003D19AA" w:rsidRPr="00965669" w:rsidRDefault="003D19AA" w:rsidP="00550EB6">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shd w:val="clear" w:color="auto" w:fill="auto"/>
          </w:tcPr>
          <w:p w14:paraId="1CCC8ADC" w14:textId="77777777" w:rsidR="003D19AA" w:rsidRPr="00965669" w:rsidRDefault="003D19AA" w:rsidP="00550EB6">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shd w:val="clear" w:color="auto" w:fill="auto"/>
          </w:tcPr>
          <w:p w14:paraId="6DF7E11A" w14:textId="77777777" w:rsidR="003D19AA" w:rsidRPr="00965669" w:rsidRDefault="003D19AA" w:rsidP="00550EB6">
            <w:pPr>
              <w:jc w:val="both"/>
              <w:rPr>
                <w:rFonts w:ascii="Arial" w:eastAsia="Calibri" w:hAnsi="Arial" w:cs="Arial"/>
                <w:sz w:val="24"/>
                <w:szCs w:val="24"/>
              </w:rPr>
            </w:pPr>
          </w:p>
        </w:tc>
      </w:tr>
      <w:tr w:rsidR="003D19AA" w:rsidRPr="00965669" w14:paraId="0C4B1109"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2779E948" w14:textId="77777777" w:rsidR="003D19AA" w:rsidRPr="00965669" w:rsidRDefault="003D19AA" w:rsidP="00550EB6">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shd w:val="clear" w:color="auto" w:fill="auto"/>
          </w:tcPr>
          <w:p w14:paraId="0AF733CB" w14:textId="77777777" w:rsidR="003D19AA" w:rsidRPr="00965669" w:rsidRDefault="003D19AA" w:rsidP="00550EB6">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shd w:val="clear" w:color="auto" w:fill="auto"/>
          </w:tcPr>
          <w:p w14:paraId="488AB4E8" w14:textId="77777777" w:rsidR="003D19AA" w:rsidRPr="00965669" w:rsidRDefault="003D19AA" w:rsidP="00550EB6">
            <w:pPr>
              <w:jc w:val="both"/>
              <w:rPr>
                <w:rFonts w:ascii="Arial" w:eastAsia="Calibri" w:hAnsi="Arial" w:cs="Arial"/>
                <w:sz w:val="24"/>
                <w:szCs w:val="24"/>
              </w:rPr>
            </w:pPr>
          </w:p>
        </w:tc>
      </w:tr>
      <w:tr w:rsidR="003D19AA" w:rsidRPr="00965669" w14:paraId="39D2ED70" w14:textId="77777777" w:rsidTr="00550EB6">
        <w:trPr>
          <w:trHeight w:val="70"/>
        </w:trPr>
        <w:tc>
          <w:tcPr>
            <w:tcW w:w="1777" w:type="dxa"/>
            <w:gridSpan w:val="2"/>
            <w:tcBorders>
              <w:left w:val="single" w:sz="4" w:space="0" w:color="7F7F7F"/>
              <w:right w:val="single" w:sz="4" w:space="0" w:color="7F7F7F"/>
            </w:tcBorders>
            <w:shd w:val="clear" w:color="auto" w:fill="auto"/>
          </w:tcPr>
          <w:p w14:paraId="36D93733" w14:textId="77777777" w:rsidR="003D19AA" w:rsidRPr="00965669" w:rsidRDefault="003D19AA" w:rsidP="00550EB6">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shd w:val="clear" w:color="auto" w:fill="auto"/>
          </w:tcPr>
          <w:p w14:paraId="46276A75" w14:textId="77777777" w:rsidR="003D19AA" w:rsidRPr="00965669" w:rsidRDefault="003D19AA" w:rsidP="00550EB6">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shd w:val="clear" w:color="auto" w:fill="auto"/>
          </w:tcPr>
          <w:p w14:paraId="712BD68E" w14:textId="77777777" w:rsidR="003D19AA" w:rsidRPr="00965669" w:rsidRDefault="003D19AA" w:rsidP="00550EB6">
            <w:pPr>
              <w:jc w:val="both"/>
              <w:rPr>
                <w:rFonts w:ascii="Arial" w:eastAsia="Calibri" w:hAnsi="Arial" w:cs="Arial"/>
                <w:sz w:val="24"/>
                <w:szCs w:val="24"/>
              </w:rPr>
            </w:pPr>
          </w:p>
        </w:tc>
      </w:tr>
      <w:tr w:rsidR="003D19AA" w:rsidRPr="00965669" w14:paraId="679D43D5" w14:textId="77777777" w:rsidTr="00550EB6">
        <w:trPr>
          <w:trHeight w:val="70"/>
        </w:trPr>
        <w:tc>
          <w:tcPr>
            <w:tcW w:w="1777" w:type="dxa"/>
            <w:gridSpan w:val="2"/>
            <w:tcBorders>
              <w:left w:val="single" w:sz="4" w:space="0" w:color="7F7F7F"/>
              <w:right w:val="single" w:sz="4" w:space="0" w:color="7F7F7F"/>
            </w:tcBorders>
            <w:shd w:val="clear" w:color="auto" w:fill="auto"/>
          </w:tcPr>
          <w:p w14:paraId="6BEBB23C" w14:textId="77777777" w:rsidR="003D19AA" w:rsidRPr="00965669" w:rsidRDefault="003D19AA" w:rsidP="00550EB6">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shd w:val="clear" w:color="auto" w:fill="auto"/>
          </w:tcPr>
          <w:p w14:paraId="4C218BC0" w14:textId="77777777" w:rsidR="003D19AA" w:rsidRPr="00965669" w:rsidRDefault="003D19AA" w:rsidP="00550EB6">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shd w:val="clear" w:color="auto" w:fill="auto"/>
          </w:tcPr>
          <w:p w14:paraId="3DFB2A94" w14:textId="77777777" w:rsidR="003D19AA" w:rsidRPr="00965669" w:rsidRDefault="003D19AA" w:rsidP="00550EB6">
            <w:pPr>
              <w:jc w:val="both"/>
              <w:rPr>
                <w:rFonts w:ascii="Arial" w:eastAsia="Calibri" w:hAnsi="Arial" w:cs="Arial"/>
                <w:sz w:val="24"/>
                <w:szCs w:val="24"/>
              </w:rPr>
            </w:pPr>
          </w:p>
        </w:tc>
      </w:tr>
      <w:tr w:rsidR="003D19AA" w:rsidRPr="00965669" w14:paraId="1621ECFF" w14:textId="77777777" w:rsidTr="00550EB6">
        <w:tc>
          <w:tcPr>
            <w:tcW w:w="9918" w:type="dxa"/>
            <w:gridSpan w:val="8"/>
            <w:tcBorders>
              <w:top w:val="single" w:sz="4" w:space="0" w:color="7F7F7F"/>
              <w:left w:val="single" w:sz="4" w:space="0" w:color="7F7F7F"/>
              <w:bottom w:val="single" w:sz="4" w:space="0" w:color="7F7F7F"/>
              <w:right w:val="single" w:sz="4" w:space="0" w:color="7F7F7F"/>
            </w:tcBorders>
            <w:shd w:val="clear" w:color="auto" w:fill="auto"/>
          </w:tcPr>
          <w:p w14:paraId="17403AF1" w14:textId="77777777" w:rsidR="003D19AA" w:rsidRPr="00965669" w:rsidRDefault="003D19AA" w:rsidP="00550EB6">
            <w:pPr>
              <w:jc w:val="both"/>
              <w:rPr>
                <w:rFonts w:ascii="Arial" w:eastAsia="Calibri" w:hAnsi="Arial" w:cs="Arial"/>
                <w:sz w:val="24"/>
                <w:szCs w:val="24"/>
              </w:rPr>
            </w:pPr>
          </w:p>
        </w:tc>
      </w:tr>
      <w:tr w:rsidR="003D19AA" w:rsidRPr="00965669" w14:paraId="679ECDB4" w14:textId="77777777" w:rsidTr="00550EB6">
        <w:tc>
          <w:tcPr>
            <w:tcW w:w="808" w:type="dxa"/>
            <w:tcBorders>
              <w:left w:val="single" w:sz="4" w:space="0" w:color="7F7F7F"/>
              <w:right w:val="single" w:sz="4" w:space="0" w:color="7F7F7F"/>
            </w:tcBorders>
            <w:shd w:val="clear" w:color="auto" w:fill="auto"/>
          </w:tcPr>
          <w:p w14:paraId="2E8DA404"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lastRenderedPageBreak/>
              <w:t>3.</w:t>
            </w:r>
          </w:p>
        </w:tc>
        <w:tc>
          <w:tcPr>
            <w:tcW w:w="9110" w:type="dxa"/>
            <w:gridSpan w:val="7"/>
            <w:tcBorders>
              <w:left w:val="single" w:sz="4" w:space="0" w:color="7F7F7F"/>
              <w:right w:val="single" w:sz="4" w:space="0" w:color="7F7F7F"/>
            </w:tcBorders>
            <w:shd w:val="clear" w:color="auto" w:fill="auto"/>
          </w:tcPr>
          <w:p w14:paraId="0AD9FBD5" w14:textId="77777777" w:rsidR="003D19AA" w:rsidRPr="00965669" w:rsidRDefault="003D19AA" w:rsidP="00550EB6">
            <w:pPr>
              <w:keepNext/>
              <w:keepLines/>
              <w:spacing w:after="120"/>
              <w:jc w:val="both"/>
              <w:outlineLvl w:val="0"/>
              <w:rPr>
                <w:rFonts w:ascii="Arial" w:eastAsia="Calibri" w:hAnsi="Arial" w:cs="Arial"/>
                <w:b/>
                <w:sz w:val="24"/>
                <w:szCs w:val="24"/>
              </w:rPr>
            </w:pPr>
            <w:r w:rsidRPr="00965669">
              <w:rPr>
                <w:rFonts w:ascii="Arial" w:eastAsia="Calibri" w:hAnsi="Arial" w:cs="Arial"/>
                <w:b/>
                <w:sz w:val="24"/>
                <w:szCs w:val="24"/>
              </w:rPr>
              <w:t xml:space="preserve">WORK EXPERIENCE </w:t>
            </w:r>
          </w:p>
        </w:tc>
      </w:tr>
      <w:tr w:rsidR="003D19AA" w:rsidRPr="00965669" w14:paraId="416BCCE7"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52465C7D"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Dates</w:t>
            </w:r>
          </w:p>
        </w:tc>
        <w:tc>
          <w:tcPr>
            <w:tcW w:w="3943" w:type="dxa"/>
            <w:gridSpan w:val="2"/>
            <w:tcBorders>
              <w:top w:val="single" w:sz="4" w:space="0" w:color="7F7F7F"/>
              <w:left w:val="single" w:sz="4" w:space="0" w:color="7F7F7F"/>
              <w:bottom w:val="single" w:sz="4" w:space="0" w:color="7F7F7F"/>
              <w:right w:val="single" w:sz="4" w:space="0" w:color="7F7F7F"/>
            </w:tcBorders>
            <w:shd w:val="clear" w:color="auto" w:fill="auto"/>
          </w:tcPr>
          <w:p w14:paraId="7057090A"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Employer</w:t>
            </w:r>
          </w:p>
        </w:tc>
        <w:tc>
          <w:tcPr>
            <w:tcW w:w="4198" w:type="dxa"/>
            <w:gridSpan w:val="4"/>
            <w:tcBorders>
              <w:top w:val="single" w:sz="4" w:space="0" w:color="7F7F7F"/>
              <w:left w:val="single" w:sz="4" w:space="0" w:color="7F7F7F"/>
              <w:bottom w:val="single" w:sz="4" w:space="0" w:color="7F7F7F"/>
              <w:right w:val="single" w:sz="4" w:space="0" w:color="7F7F7F"/>
            </w:tcBorders>
            <w:shd w:val="clear" w:color="auto" w:fill="auto"/>
          </w:tcPr>
          <w:p w14:paraId="5602B879"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Position (briefly list core functions)</w:t>
            </w:r>
          </w:p>
        </w:tc>
      </w:tr>
      <w:tr w:rsidR="003D19AA" w:rsidRPr="00965669" w14:paraId="0945E64D" w14:textId="77777777" w:rsidTr="00550EB6">
        <w:tc>
          <w:tcPr>
            <w:tcW w:w="1777" w:type="dxa"/>
            <w:gridSpan w:val="2"/>
            <w:tcBorders>
              <w:left w:val="single" w:sz="4" w:space="0" w:color="7F7F7F"/>
              <w:right w:val="single" w:sz="4" w:space="0" w:color="7F7F7F"/>
            </w:tcBorders>
            <w:shd w:val="clear" w:color="auto" w:fill="auto"/>
          </w:tcPr>
          <w:p w14:paraId="5FA096AD" w14:textId="77777777" w:rsidR="003D19AA" w:rsidRPr="00965669" w:rsidRDefault="003D19AA" w:rsidP="00550EB6">
            <w:pPr>
              <w:jc w:val="both"/>
              <w:rPr>
                <w:rFonts w:ascii="Arial" w:eastAsia="Calibri" w:hAnsi="Arial" w:cs="Arial"/>
                <w:b/>
                <w:sz w:val="24"/>
                <w:szCs w:val="24"/>
              </w:rPr>
            </w:pPr>
          </w:p>
        </w:tc>
        <w:tc>
          <w:tcPr>
            <w:tcW w:w="3943" w:type="dxa"/>
            <w:gridSpan w:val="2"/>
            <w:tcBorders>
              <w:left w:val="single" w:sz="4" w:space="0" w:color="7F7F7F"/>
              <w:right w:val="single" w:sz="4" w:space="0" w:color="7F7F7F"/>
            </w:tcBorders>
            <w:shd w:val="clear" w:color="auto" w:fill="auto"/>
          </w:tcPr>
          <w:p w14:paraId="2EC1661B" w14:textId="77777777" w:rsidR="003D19AA" w:rsidRPr="00965669" w:rsidRDefault="003D19AA" w:rsidP="00550EB6">
            <w:pPr>
              <w:jc w:val="both"/>
              <w:rPr>
                <w:rFonts w:ascii="Arial" w:eastAsia="Calibri" w:hAnsi="Arial" w:cs="Arial"/>
                <w:b/>
                <w:sz w:val="24"/>
                <w:szCs w:val="24"/>
              </w:rPr>
            </w:pPr>
          </w:p>
        </w:tc>
        <w:tc>
          <w:tcPr>
            <w:tcW w:w="4198" w:type="dxa"/>
            <w:gridSpan w:val="4"/>
            <w:tcBorders>
              <w:left w:val="single" w:sz="4" w:space="0" w:color="7F7F7F"/>
              <w:right w:val="single" w:sz="4" w:space="0" w:color="7F7F7F"/>
            </w:tcBorders>
            <w:shd w:val="clear" w:color="auto" w:fill="auto"/>
          </w:tcPr>
          <w:p w14:paraId="4C76EBEE" w14:textId="77777777" w:rsidR="003D19AA" w:rsidRPr="00965669" w:rsidRDefault="003D19AA" w:rsidP="00550EB6">
            <w:pPr>
              <w:ind w:left="720"/>
              <w:jc w:val="both"/>
              <w:rPr>
                <w:rFonts w:ascii="Arial" w:eastAsia="Calibri" w:hAnsi="Arial" w:cs="Arial"/>
                <w:sz w:val="24"/>
                <w:szCs w:val="24"/>
              </w:rPr>
            </w:pPr>
          </w:p>
        </w:tc>
      </w:tr>
      <w:tr w:rsidR="003D19AA" w:rsidRPr="00965669" w14:paraId="22188253"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59A0CD78" w14:textId="77777777" w:rsidR="003D19AA" w:rsidRPr="00965669" w:rsidRDefault="003D19AA" w:rsidP="00550EB6">
            <w:pPr>
              <w:jc w:val="both"/>
              <w:rPr>
                <w:rFonts w:ascii="Arial" w:eastAsia="Calibri" w:hAnsi="Arial" w:cs="Arial"/>
                <w:b/>
                <w:sz w:val="24"/>
                <w:szCs w:val="24"/>
              </w:rPr>
            </w:pPr>
          </w:p>
        </w:tc>
        <w:tc>
          <w:tcPr>
            <w:tcW w:w="3943" w:type="dxa"/>
            <w:gridSpan w:val="2"/>
            <w:tcBorders>
              <w:top w:val="single" w:sz="4" w:space="0" w:color="7F7F7F"/>
              <w:left w:val="single" w:sz="4" w:space="0" w:color="7F7F7F"/>
              <w:bottom w:val="single" w:sz="4" w:space="0" w:color="7F7F7F"/>
              <w:right w:val="single" w:sz="4" w:space="0" w:color="7F7F7F"/>
            </w:tcBorders>
            <w:shd w:val="clear" w:color="auto" w:fill="auto"/>
          </w:tcPr>
          <w:p w14:paraId="08F768F6" w14:textId="77777777" w:rsidR="003D19AA" w:rsidRPr="00965669" w:rsidRDefault="003D19AA" w:rsidP="00550EB6">
            <w:pPr>
              <w:jc w:val="both"/>
              <w:rPr>
                <w:rFonts w:ascii="Arial" w:eastAsia="Calibri" w:hAnsi="Arial" w:cs="Arial"/>
                <w:b/>
                <w:sz w:val="24"/>
                <w:szCs w:val="24"/>
              </w:rPr>
            </w:pPr>
          </w:p>
        </w:tc>
        <w:tc>
          <w:tcPr>
            <w:tcW w:w="4198" w:type="dxa"/>
            <w:gridSpan w:val="4"/>
            <w:tcBorders>
              <w:top w:val="single" w:sz="4" w:space="0" w:color="7F7F7F"/>
              <w:left w:val="single" w:sz="4" w:space="0" w:color="7F7F7F"/>
              <w:bottom w:val="single" w:sz="4" w:space="0" w:color="7F7F7F"/>
              <w:right w:val="single" w:sz="4" w:space="0" w:color="7F7F7F"/>
            </w:tcBorders>
            <w:shd w:val="clear" w:color="auto" w:fill="auto"/>
          </w:tcPr>
          <w:p w14:paraId="16825C38" w14:textId="77777777" w:rsidR="003D19AA" w:rsidRPr="00965669" w:rsidRDefault="003D19AA" w:rsidP="00550EB6">
            <w:pPr>
              <w:ind w:left="720"/>
              <w:jc w:val="both"/>
              <w:rPr>
                <w:rFonts w:ascii="Arial" w:eastAsia="Calibri" w:hAnsi="Arial" w:cs="Arial"/>
                <w:bCs/>
                <w:sz w:val="24"/>
                <w:szCs w:val="24"/>
              </w:rPr>
            </w:pPr>
          </w:p>
        </w:tc>
      </w:tr>
      <w:tr w:rsidR="003D19AA" w:rsidRPr="00965669" w14:paraId="621097C3" w14:textId="77777777" w:rsidTr="00550EB6">
        <w:tc>
          <w:tcPr>
            <w:tcW w:w="1777" w:type="dxa"/>
            <w:gridSpan w:val="2"/>
            <w:tcBorders>
              <w:left w:val="single" w:sz="4" w:space="0" w:color="7F7F7F"/>
              <w:right w:val="single" w:sz="4" w:space="0" w:color="7F7F7F"/>
            </w:tcBorders>
            <w:shd w:val="clear" w:color="auto" w:fill="auto"/>
          </w:tcPr>
          <w:p w14:paraId="214C638D" w14:textId="77777777" w:rsidR="003D19AA" w:rsidRPr="00965669" w:rsidRDefault="003D19AA" w:rsidP="00550EB6">
            <w:pPr>
              <w:jc w:val="both"/>
              <w:rPr>
                <w:rFonts w:ascii="Arial" w:eastAsia="Calibri" w:hAnsi="Arial" w:cs="Arial"/>
                <w:b/>
                <w:sz w:val="24"/>
                <w:szCs w:val="24"/>
              </w:rPr>
            </w:pPr>
          </w:p>
        </w:tc>
        <w:tc>
          <w:tcPr>
            <w:tcW w:w="3943" w:type="dxa"/>
            <w:gridSpan w:val="2"/>
            <w:tcBorders>
              <w:left w:val="single" w:sz="4" w:space="0" w:color="7F7F7F"/>
              <w:right w:val="single" w:sz="4" w:space="0" w:color="7F7F7F"/>
            </w:tcBorders>
            <w:shd w:val="clear" w:color="auto" w:fill="auto"/>
          </w:tcPr>
          <w:p w14:paraId="0A93D0F2" w14:textId="77777777" w:rsidR="003D19AA" w:rsidRPr="00965669" w:rsidRDefault="003D19AA" w:rsidP="00550EB6">
            <w:pPr>
              <w:jc w:val="both"/>
              <w:rPr>
                <w:rFonts w:ascii="Arial" w:eastAsia="Calibri" w:hAnsi="Arial" w:cs="Arial"/>
                <w:b/>
                <w:sz w:val="24"/>
                <w:szCs w:val="24"/>
              </w:rPr>
            </w:pPr>
          </w:p>
        </w:tc>
        <w:tc>
          <w:tcPr>
            <w:tcW w:w="4198" w:type="dxa"/>
            <w:gridSpan w:val="4"/>
            <w:tcBorders>
              <w:left w:val="single" w:sz="4" w:space="0" w:color="7F7F7F"/>
              <w:right w:val="single" w:sz="4" w:space="0" w:color="7F7F7F"/>
            </w:tcBorders>
            <w:shd w:val="clear" w:color="auto" w:fill="auto"/>
          </w:tcPr>
          <w:p w14:paraId="63C39AA5" w14:textId="77777777" w:rsidR="003D19AA" w:rsidRPr="00965669" w:rsidRDefault="003D19AA" w:rsidP="00550EB6">
            <w:pPr>
              <w:ind w:left="720"/>
              <w:jc w:val="both"/>
              <w:rPr>
                <w:rFonts w:ascii="Arial" w:eastAsia="Calibri" w:hAnsi="Arial" w:cs="Arial"/>
                <w:sz w:val="24"/>
                <w:szCs w:val="24"/>
              </w:rPr>
            </w:pPr>
          </w:p>
        </w:tc>
      </w:tr>
      <w:tr w:rsidR="003D19AA" w:rsidRPr="00965669" w14:paraId="696EE789"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319AFC4B" w14:textId="77777777" w:rsidR="003D19AA" w:rsidRPr="00965669" w:rsidRDefault="003D19AA" w:rsidP="00550EB6">
            <w:pPr>
              <w:jc w:val="both"/>
              <w:rPr>
                <w:rFonts w:ascii="Arial" w:eastAsia="Calibri" w:hAnsi="Arial" w:cs="Arial"/>
                <w:b/>
                <w:sz w:val="24"/>
                <w:szCs w:val="24"/>
              </w:rPr>
            </w:pPr>
          </w:p>
        </w:tc>
        <w:tc>
          <w:tcPr>
            <w:tcW w:w="3943" w:type="dxa"/>
            <w:gridSpan w:val="2"/>
            <w:tcBorders>
              <w:top w:val="single" w:sz="4" w:space="0" w:color="7F7F7F"/>
              <w:left w:val="single" w:sz="4" w:space="0" w:color="7F7F7F"/>
              <w:bottom w:val="single" w:sz="4" w:space="0" w:color="7F7F7F"/>
              <w:right w:val="single" w:sz="4" w:space="0" w:color="7F7F7F"/>
            </w:tcBorders>
            <w:shd w:val="clear" w:color="auto" w:fill="auto"/>
          </w:tcPr>
          <w:p w14:paraId="21CD84AB" w14:textId="77777777" w:rsidR="003D19AA" w:rsidRPr="00965669" w:rsidRDefault="003D19AA" w:rsidP="00550EB6">
            <w:pPr>
              <w:jc w:val="both"/>
              <w:rPr>
                <w:rFonts w:ascii="Arial" w:eastAsia="Calibri" w:hAnsi="Arial" w:cs="Arial"/>
                <w:b/>
                <w:sz w:val="24"/>
                <w:szCs w:val="24"/>
              </w:rPr>
            </w:pPr>
          </w:p>
        </w:tc>
        <w:tc>
          <w:tcPr>
            <w:tcW w:w="4198" w:type="dxa"/>
            <w:gridSpan w:val="4"/>
            <w:tcBorders>
              <w:top w:val="single" w:sz="4" w:space="0" w:color="7F7F7F"/>
              <w:left w:val="single" w:sz="4" w:space="0" w:color="7F7F7F"/>
              <w:bottom w:val="single" w:sz="4" w:space="0" w:color="7F7F7F"/>
              <w:right w:val="single" w:sz="4" w:space="0" w:color="7F7F7F"/>
            </w:tcBorders>
            <w:shd w:val="clear" w:color="auto" w:fill="auto"/>
          </w:tcPr>
          <w:p w14:paraId="6467492B" w14:textId="77777777" w:rsidR="003D19AA" w:rsidRPr="00965669" w:rsidRDefault="003D19AA" w:rsidP="00550EB6">
            <w:pPr>
              <w:jc w:val="both"/>
              <w:rPr>
                <w:rFonts w:ascii="Arial" w:eastAsia="Calibri" w:hAnsi="Arial" w:cs="Arial"/>
                <w:sz w:val="24"/>
                <w:szCs w:val="24"/>
              </w:rPr>
            </w:pPr>
          </w:p>
        </w:tc>
      </w:tr>
      <w:tr w:rsidR="003D19AA" w:rsidRPr="00965669" w14:paraId="707EBDD8" w14:textId="77777777" w:rsidTr="00550EB6">
        <w:tc>
          <w:tcPr>
            <w:tcW w:w="9918" w:type="dxa"/>
            <w:gridSpan w:val="8"/>
            <w:tcBorders>
              <w:left w:val="single" w:sz="4" w:space="0" w:color="7F7F7F"/>
              <w:right w:val="single" w:sz="4" w:space="0" w:color="7F7F7F"/>
            </w:tcBorders>
            <w:shd w:val="clear" w:color="auto" w:fill="auto"/>
          </w:tcPr>
          <w:p w14:paraId="5EB568B5" w14:textId="77777777" w:rsidR="003D19AA" w:rsidRPr="00965669" w:rsidRDefault="003D19AA" w:rsidP="00550EB6">
            <w:pPr>
              <w:jc w:val="both"/>
              <w:rPr>
                <w:rFonts w:ascii="Arial" w:eastAsia="Calibri" w:hAnsi="Arial" w:cs="Arial"/>
                <w:sz w:val="24"/>
                <w:szCs w:val="24"/>
              </w:rPr>
            </w:pPr>
          </w:p>
        </w:tc>
      </w:tr>
      <w:tr w:rsidR="003D19AA" w:rsidRPr="00965669" w14:paraId="1B46196F" w14:textId="77777777" w:rsidTr="00550EB6">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4945FC5B"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4.</w:t>
            </w:r>
          </w:p>
        </w:tc>
        <w:tc>
          <w:tcPr>
            <w:tcW w:w="9110" w:type="dxa"/>
            <w:gridSpan w:val="7"/>
            <w:tcBorders>
              <w:top w:val="single" w:sz="4" w:space="0" w:color="7F7F7F"/>
              <w:left w:val="single" w:sz="4" w:space="0" w:color="7F7F7F"/>
              <w:bottom w:val="single" w:sz="4" w:space="0" w:color="7F7F7F"/>
              <w:right w:val="single" w:sz="4" w:space="0" w:color="7F7F7F"/>
            </w:tcBorders>
            <w:shd w:val="clear" w:color="auto" w:fill="auto"/>
          </w:tcPr>
          <w:p w14:paraId="1CEF16B0"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PROFESSIONAL AFFILIATIONS/AWARDS</w:t>
            </w:r>
          </w:p>
        </w:tc>
      </w:tr>
      <w:tr w:rsidR="003D19AA" w:rsidRPr="00965669" w14:paraId="2D0430B9" w14:textId="77777777" w:rsidTr="00550EB6">
        <w:tc>
          <w:tcPr>
            <w:tcW w:w="1777" w:type="dxa"/>
            <w:gridSpan w:val="2"/>
            <w:tcBorders>
              <w:left w:val="single" w:sz="4" w:space="0" w:color="7F7F7F"/>
              <w:right w:val="single" w:sz="4" w:space="0" w:color="7F7F7F"/>
            </w:tcBorders>
            <w:shd w:val="clear" w:color="auto" w:fill="auto"/>
          </w:tcPr>
          <w:p w14:paraId="6B4A7357" w14:textId="77777777" w:rsidR="003D19AA" w:rsidRPr="00965669" w:rsidRDefault="003D19AA" w:rsidP="00550EB6">
            <w:pPr>
              <w:jc w:val="both"/>
              <w:rPr>
                <w:rFonts w:ascii="Arial" w:eastAsia="Calibri" w:hAnsi="Arial" w:cs="Arial"/>
                <w:sz w:val="24"/>
                <w:szCs w:val="24"/>
              </w:rPr>
            </w:pPr>
            <w:r w:rsidRPr="00965669">
              <w:rPr>
                <w:rFonts w:ascii="Arial" w:eastAsia="Calibri" w:hAnsi="Arial" w:cs="Arial"/>
                <w:sz w:val="24"/>
                <w:szCs w:val="24"/>
              </w:rPr>
              <w:t>Dates</w:t>
            </w:r>
          </w:p>
        </w:tc>
        <w:tc>
          <w:tcPr>
            <w:tcW w:w="4808" w:type="dxa"/>
            <w:gridSpan w:val="3"/>
            <w:tcBorders>
              <w:left w:val="single" w:sz="4" w:space="0" w:color="7F7F7F"/>
              <w:right w:val="single" w:sz="4" w:space="0" w:color="7F7F7F"/>
            </w:tcBorders>
            <w:shd w:val="clear" w:color="auto" w:fill="auto"/>
          </w:tcPr>
          <w:p w14:paraId="2237BD67" w14:textId="77777777" w:rsidR="003D19AA" w:rsidRPr="00965669" w:rsidRDefault="003D19AA" w:rsidP="00550EB6">
            <w:pPr>
              <w:jc w:val="both"/>
              <w:rPr>
                <w:rFonts w:ascii="Arial" w:eastAsia="Calibri" w:hAnsi="Arial" w:cs="Arial"/>
                <w:sz w:val="24"/>
                <w:szCs w:val="24"/>
              </w:rPr>
            </w:pPr>
            <w:proofErr w:type="spellStart"/>
            <w:r w:rsidRPr="00965669">
              <w:rPr>
                <w:rFonts w:ascii="Arial" w:eastAsia="Calibri" w:hAnsi="Arial" w:cs="Arial"/>
                <w:sz w:val="24"/>
                <w:szCs w:val="24"/>
              </w:rPr>
              <w:t>Organisation</w:t>
            </w:r>
            <w:proofErr w:type="spellEnd"/>
          </w:p>
        </w:tc>
        <w:tc>
          <w:tcPr>
            <w:tcW w:w="3333" w:type="dxa"/>
            <w:gridSpan w:val="3"/>
            <w:tcBorders>
              <w:left w:val="single" w:sz="4" w:space="0" w:color="7F7F7F"/>
              <w:right w:val="single" w:sz="4" w:space="0" w:color="7F7F7F"/>
            </w:tcBorders>
            <w:shd w:val="clear" w:color="auto" w:fill="auto"/>
          </w:tcPr>
          <w:p w14:paraId="4F69E85E" w14:textId="77777777" w:rsidR="003D19AA" w:rsidRPr="00965669" w:rsidRDefault="003D19AA" w:rsidP="00550EB6">
            <w:pPr>
              <w:jc w:val="both"/>
              <w:rPr>
                <w:rFonts w:ascii="Arial" w:eastAsia="Calibri" w:hAnsi="Arial" w:cs="Arial"/>
                <w:sz w:val="24"/>
                <w:szCs w:val="24"/>
              </w:rPr>
            </w:pPr>
            <w:r w:rsidRPr="00965669">
              <w:rPr>
                <w:rFonts w:ascii="Arial" w:eastAsia="Calibri" w:hAnsi="Arial" w:cs="Arial"/>
                <w:sz w:val="24"/>
                <w:szCs w:val="24"/>
              </w:rPr>
              <w:t>Member/Award Status</w:t>
            </w:r>
          </w:p>
        </w:tc>
      </w:tr>
      <w:tr w:rsidR="003D19AA" w:rsidRPr="00965669" w14:paraId="467B3475"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14CDE321" w14:textId="77777777" w:rsidR="003D19AA" w:rsidRPr="00965669" w:rsidRDefault="003D19AA" w:rsidP="00550EB6">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shd w:val="clear" w:color="auto" w:fill="auto"/>
          </w:tcPr>
          <w:p w14:paraId="398F2C20" w14:textId="77777777" w:rsidR="003D19AA" w:rsidRPr="00965669" w:rsidRDefault="003D19AA" w:rsidP="00550EB6">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shd w:val="clear" w:color="auto" w:fill="auto"/>
          </w:tcPr>
          <w:p w14:paraId="449C97E0" w14:textId="77777777" w:rsidR="003D19AA" w:rsidRPr="00965669" w:rsidRDefault="003D19AA" w:rsidP="00550EB6">
            <w:pPr>
              <w:jc w:val="both"/>
              <w:rPr>
                <w:rFonts w:ascii="Arial" w:eastAsia="Calibri" w:hAnsi="Arial" w:cs="Arial"/>
                <w:sz w:val="24"/>
                <w:szCs w:val="24"/>
              </w:rPr>
            </w:pPr>
          </w:p>
        </w:tc>
      </w:tr>
      <w:tr w:rsidR="003D19AA" w:rsidRPr="00965669" w14:paraId="2BB16026" w14:textId="77777777" w:rsidTr="00550EB6">
        <w:tc>
          <w:tcPr>
            <w:tcW w:w="1777" w:type="dxa"/>
            <w:gridSpan w:val="2"/>
            <w:tcBorders>
              <w:left w:val="single" w:sz="4" w:space="0" w:color="7F7F7F"/>
              <w:right w:val="single" w:sz="4" w:space="0" w:color="7F7F7F"/>
            </w:tcBorders>
            <w:shd w:val="clear" w:color="auto" w:fill="auto"/>
          </w:tcPr>
          <w:p w14:paraId="7F983C4D" w14:textId="77777777" w:rsidR="003D19AA" w:rsidRPr="00965669" w:rsidRDefault="003D19AA" w:rsidP="00550EB6">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shd w:val="clear" w:color="auto" w:fill="auto"/>
          </w:tcPr>
          <w:p w14:paraId="0E4E40F9" w14:textId="77777777" w:rsidR="003D19AA" w:rsidRPr="00965669" w:rsidRDefault="003D19AA" w:rsidP="00550EB6">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shd w:val="clear" w:color="auto" w:fill="auto"/>
          </w:tcPr>
          <w:p w14:paraId="6B1F529E" w14:textId="77777777" w:rsidR="003D19AA" w:rsidRPr="00965669" w:rsidRDefault="003D19AA" w:rsidP="00550EB6">
            <w:pPr>
              <w:jc w:val="both"/>
              <w:rPr>
                <w:rFonts w:ascii="Arial" w:eastAsia="Calibri" w:hAnsi="Arial" w:cs="Arial"/>
                <w:sz w:val="24"/>
                <w:szCs w:val="24"/>
              </w:rPr>
            </w:pPr>
          </w:p>
        </w:tc>
      </w:tr>
      <w:tr w:rsidR="003D19AA" w:rsidRPr="00965669" w14:paraId="4F873755" w14:textId="77777777" w:rsidTr="00550EB6">
        <w:tc>
          <w:tcPr>
            <w:tcW w:w="1777" w:type="dxa"/>
            <w:gridSpan w:val="2"/>
            <w:tcBorders>
              <w:top w:val="single" w:sz="4" w:space="0" w:color="7F7F7F"/>
              <w:left w:val="single" w:sz="4" w:space="0" w:color="7F7F7F"/>
              <w:bottom w:val="single" w:sz="4" w:space="0" w:color="7F7F7F"/>
              <w:right w:val="single" w:sz="4" w:space="0" w:color="7F7F7F"/>
            </w:tcBorders>
            <w:shd w:val="clear" w:color="auto" w:fill="auto"/>
          </w:tcPr>
          <w:p w14:paraId="4EC2693F" w14:textId="77777777" w:rsidR="003D19AA" w:rsidRPr="00965669" w:rsidRDefault="003D19AA" w:rsidP="00550EB6">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shd w:val="clear" w:color="auto" w:fill="auto"/>
          </w:tcPr>
          <w:p w14:paraId="134C6EC1" w14:textId="77777777" w:rsidR="003D19AA" w:rsidRPr="00965669" w:rsidRDefault="003D19AA" w:rsidP="00550EB6">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shd w:val="clear" w:color="auto" w:fill="auto"/>
          </w:tcPr>
          <w:p w14:paraId="7641A5EC" w14:textId="77777777" w:rsidR="003D19AA" w:rsidRPr="00965669" w:rsidRDefault="003D19AA" w:rsidP="00550EB6">
            <w:pPr>
              <w:jc w:val="both"/>
              <w:rPr>
                <w:rFonts w:ascii="Arial" w:eastAsia="Calibri" w:hAnsi="Arial" w:cs="Arial"/>
                <w:sz w:val="24"/>
                <w:szCs w:val="24"/>
              </w:rPr>
            </w:pPr>
          </w:p>
        </w:tc>
      </w:tr>
      <w:tr w:rsidR="003D19AA" w:rsidRPr="00965669" w14:paraId="10C46BC1" w14:textId="77777777" w:rsidTr="00550EB6">
        <w:tc>
          <w:tcPr>
            <w:tcW w:w="9918" w:type="dxa"/>
            <w:gridSpan w:val="8"/>
            <w:tcBorders>
              <w:left w:val="single" w:sz="4" w:space="0" w:color="7F7F7F"/>
              <w:right w:val="single" w:sz="4" w:space="0" w:color="7F7F7F"/>
            </w:tcBorders>
            <w:shd w:val="clear" w:color="auto" w:fill="auto"/>
          </w:tcPr>
          <w:p w14:paraId="1162A79A" w14:textId="77777777" w:rsidR="003D19AA" w:rsidRPr="00965669" w:rsidRDefault="003D19AA" w:rsidP="00550EB6">
            <w:pPr>
              <w:jc w:val="both"/>
              <w:rPr>
                <w:rFonts w:ascii="Arial" w:eastAsia="Calibri" w:hAnsi="Arial" w:cs="Arial"/>
                <w:sz w:val="24"/>
                <w:szCs w:val="24"/>
              </w:rPr>
            </w:pPr>
          </w:p>
        </w:tc>
      </w:tr>
      <w:tr w:rsidR="003D19AA" w:rsidRPr="00965669" w14:paraId="5CE3F5A9" w14:textId="77777777" w:rsidTr="00550EB6">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5A66966A"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5.</w:t>
            </w:r>
          </w:p>
        </w:tc>
        <w:tc>
          <w:tcPr>
            <w:tcW w:w="9110" w:type="dxa"/>
            <w:gridSpan w:val="7"/>
            <w:tcBorders>
              <w:top w:val="single" w:sz="4" w:space="0" w:color="7F7F7F"/>
              <w:left w:val="single" w:sz="4" w:space="0" w:color="7F7F7F"/>
              <w:bottom w:val="single" w:sz="4" w:space="0" w:color="7F7F7F"/>
              <w:right w:val="single" w:sz="4" w:space="0" w:color="7F7F7F"/>
            </w:tcBorders>
            <w:shd w:val="clear" w:color="auto" w:fill="auto"/>
          </w:tcPr>
          <w:p w14:paraId="2CA54F67" w14:textId="77777777" w:rsidR="003D19AA" w:rsidRPr="00965669" w:rsidRDefault="003D19AA" w:rsidP="00550EB6">
            <w:pPr>
              <w:autoSpaceDE w:val="0"/>
              <w:autoSpaceDN w:val="0"/>
              <w:adjustRightInd w:val="0"/>
              <w:spacing w:after="31" w:line="276" w:lineRule="auto"/>
              <w:jc w:val="both"/>
              <w:rPr>
                <w:rFonts w:ascii="Arial" w:eastAsia="Times New Roman" w:hAnsi="Arial" w:cs="Arial"/>
                <w:color w:val="000000"/>
                <w:sz w:val="24"/>
                <w:szCs w:val="24"/>
                <w:lang w:val="en-AU"/>
              </w:rPr>
            </w:pPr>
            <w:r w:rsidRPr="00965669">
              <w:rPr>
                <w:rFonts w:ascii="Arial" w:eastAsia="Times New Roman" w:hAnsi="Arial" w:cs="Arial"/>
                <w:b/>
                <w:bCs/>
                <w:color w:val="000000"/>
                <w:sz w:val="24"/>
                <w:szCs w:val="24"/>
                <w:lang w:val="en-AU"/>
              </w:rPr>
              <w:t>PROFESSIONAL REFEREES (Provide three references relevant to this tender submission, including the most recent work completed)</w:t>
            </w:r>
          </w:p>
        </w:tc>
      </w:tr>
      <w:tr w:rsidR="003D19AA" w:rsidRPr="00965669" w14:paraId="42E9C61C" w14:textId="77777777" w:rsidTr="00550EB6">
        <w:tc>
          <w:tcPr>
            <w:tcW w:w="4211" w:type="dxa"/>
            <w:gridSpan w:val="3"/>
            <w:tcBorders>
              <w:left w:val="single" w:sz="4" w:space="0" w:color="7F7F7F"/>
              <w:right w:val="single" w:sz="4" w:space="0" w:color="7F7F7F"/>
            </w:tcBorders>
            <w:shd w:val="clear" w:color="auto" w:fill="auto"/>
          </w:tcPr>
          <w:p w14:paraId="30544D08" w14:textId="77777777" w:rsidR="003D19AA" w:rsidRPr="00965669" w:rsidRDefault="003D19AA" w:rsidP="00550EB6">
            <w:pPr>
              <w:jc w:val="both"/>
              <w:rPr>
                <w:rFonts w:ascii="Arial" w:eastAsia="Calibri" w:hAnsi="Arial" w:cs="Arial"/>
                <w:sz w:val="24"/>
                <w:szCs w:val="24"/>
              </w:rPr>
            </w:pPr>
            <w:r w:rsidRPr="00965669">
              <w:rPr>
                <w:rFonts w:ascii="Arial" w:eastAsia="Calibri" w:hAnsi="Arial" w:cs="Arial"/>
                <w:sz w:val="24"/>
                <w:szCs w:val="24"/>
              </w:rPr>
              <w:t>Name</w:t>
            </w:r>
          </w:p>
        </w:tc>
        <w:tc>
          <w:tcPr>
            <w:tcW w:w="2374" w:type="dxa"/>
            <w:gridSpan w:val="2"/>
            <w:tcBorders>
              <w:left w:val="single" w:sz="4" w:space="0" w:color="7F7F7F"/>
              <w:right w:val="single" w:sz="4" w:space="0" w:color="7F7F7F"/>
            </w:tcBorders>
            <w:shd w:val="clear" w:color="auto" w:fill="auto"/>
          </w:tcPr>
          <w:p w14:paraId="2D1BF051" w14:textId="77777777" w:rsidR="003D19AA" w:rsidRPr="00965669" w:rsidRDefault="003D19AA" w:rsidP="00550EB6">
            <w:pPr>
              <w:jc w:val="both"/>
              <w:rPr>
                <w:rFonts w:ascii="Arial" w:eastAsia="Calibri" w:hAnsi="Arial" w:cs="Arial"/>
                <w:sz w:val="24"/>
                <w:szCs w:val="24"/>
              </w:rPr>
            </w:pPr>
            <w:r w:rsidRPr="00965669">
              <w:rPr>
                <w:rFonts w:ascii="Arial" w:eastAsia="Calibri" w:hAnsi="Arial" w:cs="Arial"/>
                <w:sz w:val="24"/>
                <w:szCs w:val="24"/>
              </w:rPr>
              <w:t xml:space="preserve">Position </w:t>
            </w:r>
          </w:p>
        </w:tc>
        <w:tc>
          <w:tcPr>
            <w:tcW w:w="3333" w:type="dxa"/>
            <w:gridSpan w:val="3"/>
            <w:tcBorders>
              <w:left w:val="single" w:sz="4" w:space="0" w:color="7F7F7F"/>
              <w:right w:val="single" w:sz="4" w:space="0" w:color="7F7F7F"/>
            </w:tcBorders>
            <w:shd w:val="clear" w:color="auto" w:fill="auto"/>
          </w:tcPr>
          <w:p w14:paraId="23DF270C" w14:textId="77777777" w:rsidR="003D19AA" w:rsidRPr="00965669" w:rsidRDefault="003D19AA" w:rsidP="00550EB6">
            <w:pPr>
              <w:jc w:val="both"/>
              <w:rPr>
                <w:rFonts w:ascii="Arial" w:eastAsia="Calibri" w:hAnsi="Arial" w:cs="Arial"/>
                <w:sz w:val="24"/>
                <w:szCs w:val="24"/>
              </w:rPr>
            </w:pPr>
            <w:proofErr w:type="spellStart"/>
            <w:r w:rsidRPr="00965669">
              <w:rPr>
                <w:rFonts w:ascii="Arial" w:eastAsia="Calibri" w:hAnsi="Arial" w:cs="Arial"/>
                <w:sz w:val="24"/>
                <w:szCs w:val="24"/>
              </w:rPr>
              <w:t>Organisation</w:t>
            </w:r>
            <w:proofErr w:type="spellEnd"/>
            <w:r w:rsidRPr="00965669">
              <w:rPr>
                <w:rFonts w:ascii="Arial" w:eastAsia="Calibri" w:hAnsi="Arial" w:cs="Arial"/>
                <w:sz w:val="24"/>
                <w:szCs w:val="24"/>
              </w:rPr>
              <w:t xml:space="preserve"> &amp; Contact Details</w:t>
            </w:r>
          </w:p>
        </w:tc>
      </w:tr>
      <w:tr w:rsidR="003D19AA" w:rsidRPr="00965669" w14:paraId="07471BBA" w14:textId="77777777" w:rsidTr="00550EB6">
        <w:tc>
          <w:tcPr>
            <w:tcW w:w="4211" w:type="dxa"/>
            <w:gridSpan w:val="3"/>
            <w:tcBorders>
              <w:top w:val="single" w:sz="4" w:space="0" w:color="7F7F7F"/>
              <w:left w:val="single" w:sz="4" w:space="0" w:color="7F7F7F"/>
              <w:bottom w:val="single" w:sz="4" w:space="0" w:color="7F7F7F"/>
              <w:right w:val="single" w:sz="4" w:space="0" w:color="7F7F7F"/>
            </w:tcBorders>
            <w:shd w:val="clear" w:color="auto" w:fill="auto"/>
          </w:tcPr>
          <w:p w14:paraId="1D61F658" w14:textId="77777777" w:rsidR="003D19AA" w:rsidRPr="00965669" w:rsidRDefault="003D19AA" w:rsidP="00550EB6">
            <w:pPr>
              <w:jc w:val="both"/>
              <w:rPr>
                <w:rFonts w:ascii="Arial" w:eastAsia="Calibri" w:hAnsi="Arial" w:cs="Arial"/>
                <w:sz w:val="24"/>
                <w:szCs w:val="24"/>
              </w:rPr>
            </w:pPr>
          </w:p>
        </w:tc>
        <w:tc>
          <w:tcPr>
            <w:tcW w:w="2374" w:type="dxa"/>
            <w:gridSpan w:val="2"/>
            <w:tcBorders>
              <w:top w:val="single" w:sz="4" w:space="0" w:color="7F7F7F"/>
              <w:left w:val="single" w:sz="4" w:space="0" w:color="7F7F7F"/>
              <w:bottom w:val="single" w:sz="4" w:space="0" w:color="7F7F7F"/>
              <w:right w:val="single" w:sz="4" w:space="0" w:color="7F7F7F"/>
            </w:tcBorders>
            <w:shd w:val="clear" w:color="auto" w:fill="auto"/>
          </w:tcPr>
          <w:p w14:paraId="52343D19" w14:textId="77777777" w:rsidR="003D19AA" w:rsidRPr="00965669" w:rsidRDefault="003D19AA" w:rsidP="00550EB6">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shd w:val="clear" w:color="auto" w:fill="auto"/>
          </w:tcPr>
          <w:p w14:paraId="3918CB96" w14:textId="77777777" w:rsidR="003D19AA" w:rsidRPr="00965669" w:rsidRDefault="003D19AA" w:rsidP="00550EB6">
            <w:pPr>
              <w:jc w:val="both"/>
              <w:rPr>
                <w:rFonts w:ascii="Arial" w:eastAsia="Calibri" w:hAnsi="Arial" w:cs="Arial"/>
                <w:sz w:val="24"/>
                <w:szCs w:val="24"/>
              </w:rPr>
            </w:pPr>
          </w:p>
        </w:tc>
      </w:tr>
      <w:tr w:rsidR="003D19AA" w:rsidRPr="00965669" w14:paraId="1DA0836C" w14:textId="77777777" w:rsidTr="00550EB6">
        <w:tc>
          <w:tcPr>
            <w:tcW w:w="4211" w:type="dxa"/>
            <w:gridSpan w:val="3"/>
            <w:tcBorders>
              <w:left w:val="single" w:sz="4" w:space="0" w:color="7F7F7F"/>
              <w:right w:val="single" w:sz="4" w:space="0" w:color="7F7F7F"/>
            </w:tcBorders>
            <w:shd w:val="clear" w:color="auto" w:fill="auto"/>
          </w:tcPr>
          <w:p w14:paraId="4DFF6711" w14:textId="77777777" w:rsidR="003D19AA" w:rsidRPr="00965669" w:rsidRDefault="003D19AA" w:rsidP="00550EB6">
            <w:pPr>
              <w:jc w:val="both"/>
              <w:rPr>
                <w:rFonts w:ascii="Arial" w:eastAsia="Calibri" w:hAnsi="Arial" w:cs="Arial"/>
                <w:sz w:val="24"/>
                <w:szCs w:val="24"/>
              </w:rPr>
            </w:pPr>
          </w:p>
        </w:tc>
        <w:tc>
          <w:tcPr>
            <w:tcW w:w="2374" w:type="dxa"/>
            <w:gridSpan w:val="2"/>
            <w:tcBorders>
              <w:left w:val="single" w:sz="4" w:space="0" w:color="7F7F7F"/>
              <w:right w:val="single" w:sz="4" w:space="0" w:color="7F7F7F"/>
            </w:tcBorders>
            <w:shd w:val="clear" w:color="auto" w:fill="auto"/>
          </w:tcPr>
          <w:p w14:paraId="5A21CF5D" w14:textId="77777777" w:rsidR="003D19AA" w:rsidRPr="00965669" w:rsidRDefault="003D19AA" w:rsidP="00550EB6">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shd w:val="clear" w:color="auto" w:fill="auto"/>
          </w:tcPr>
          <w:p w14:paraId="5E1D1AF8" w14:textId="77777777" w:rsidR="003D19AA" w:rsidRPr="00965669" w:rsidRDefault="003D19AA" w:rsidP="00550EB6">
            <w:pPr>
              <w:jc w:val="both"/>
              <w:rPr>
                <w:rFonts w:ascii="Arial" w:eastAsia="Calibri" w:hAnsi="Arial" w:cs="Arial"/>
                <w:sz w:val="24"/>
                <w:szCs w:val="24"/>
              </w:rPr>
            </w:pPr>
          </w:p>
        </w:tc>
      </w:tr>
      <w:tr w:rsidR="003D19AA" w:rsidRPr="00965669" w14:paraId="263F2E3D" w14:textId="77777777" w:rsidTr="00550EB6">
        <w:tc>
          <w:tcPr>
            <w:tcW w:w="4211" w:type="dxa"/>
            <w:gridSpan w:val="3"/>
            <w:tcBorders>
              <w:top w:val="single" w:sz="4" w:space="0" w:color="7F7F7F"/>
              <w:left w:val="single" w:sz="4" w:space="0" w:color="7F7F7F"/>
              <w:bottom w:val="single" w:sz="4" w:space="0" w:color="7F7F7F"/>
              <w:right w:val="single" w:sz="4" w:space="0" w:color="7F7F7F"/>
            </w:tcBorders>
            <w:shd w:val="clear" w:color="auto" w:fill="auto"/>
          </w:tcPr>
          <w:p w14:paraId="31DE8C38" w14:textId="77777777" w:rsidR="003D19AA" w:rsidRPr="00965669" w:rsidRDefault="003D19AA" w:rsidP="00550EB6">
            <w:pPr>
              <w:jc w:val="both"/>
              <w:rPr>
                <w:rFonts w:ascii="Arial" w:eastAsia="Calibri" w:hAnsi="Arial" w:cs="Arial"/>
                <w:sz w:val="24"/>
                <w:szCs w:val="24"/>
              </w:rPr>
            </w:pPr>
          </w:p>
        </w:tc>
        <w:tc>
          <w:tcPr>
            <w:tcW w:w="2374" w:type="dxa"/>
            <w:gridSpan w:val="2"/>
            <w:tcBorders>
              <w:top w:val="single" w:sz="4" w:space="0" w:color="7F7F7F"/>
              <w:left w:val="single" w:sz="4" w:space="0" w:color="7F7F7F"/>
              <w:bottom w:val="single" w:sz="4" w:space="0" w:color="7F7F7F"/>
              <w:right w:val="single" w:sz="4" w:space="0" w:color="7F7F7F"/>
            </w:tcBorders>
            <w:shd w:val="clear" w:color="auto" w:fill="auto"/>
          </w:tcPr>
          <w:p w14:paraId="41B60CD9" w14:textId="77777777" w:rsidR="003D19AA" w:rsidRPr="00965669" w:rsidRDefault="003D19AA" w:rsidP="00550EB6">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shd w:val="clear" w:color="auto" w:fill="auto"/>
          </w:tcPr>
          <w:p w14:paraId="0017A5C5" w14:textId="77777777" w:rsidR="003D19AA" w:rsidRPr="00965669" w:rsidRDefault="003D19AA" w:rsidP="00550EB6">
            <w:pPr>
              <w:jc w:val="both"/>
              <w:rPr>
                <w:rFonts w:ascii="Arial" w:eastAsia="Calibri" w:hAnsi="Arial" w:cs="Arial"/>
                <w:sz w:val="24"/>
                <w:szCs w:val="24"/>
              </w:rPr>
            </w:pPr>
          </w:p>
        </w:tc>
      </w:tr>
      <w:tr w:rsidR="003D19AA" w:rsidRPr="00965669" w14:paraId="6BEE7371" w14:textId="77777777" w:rsidTr="00550EB6">
        <w:tc>
          <w:tcPr>
            <w:tcW w:w="4211" w:type="dxa"/>
            <w:gridSpan w:val="3"/>
            <w:tcBorders>
              <w:left w:val="single" w:sz="4" w:space="0" w:color="7F7F7F"/>
              <w:right w:val="single" w:sz="4" w:space="0" w:color="7F7F7F"/>
            </w:tcBorders>
            <w:shd w:val="clear" w:color="auto" w:fill="auto"/>
          </w:tcPr>
          <w:p w14:paraId="60DDB26D" w14:textId="77777777" w:rsidR="003D19AA" w:rsidRPr="00965669" w:rsidRDefault="003D19AA" w:rsidP="00550EB6">
            <w:pPr>
              <w:jc w:val="both"/>
              <w:rPr>
                <w:rFonts w:ascii="Arial" w:eastAsia="Calibri" w:hAnsi="Arial" w:cs="Arial"/>
                <w:sz w:val="24"/>
                <w:szCs w:val="24"/>
              </w:rPr>
            </w:pPr>
          </w:p>
        </w:tc>
        <w:tc>
          <w:tcPr>
            <w:tcW w:w="2374" w:type="dxa"/>
            <w:gridSpan w:val="2"/>
            <w:tcBorders>
              <w:left w:val="single" w:sz="4" w:space="0" w:color="7F7F7F"/>
              <w:right w:val="single" w:sz="4" w:space="0" w:color="7F7F7F"/>
            </w:tcBorders>
            <w:shd w:val="clear" w:color="auto" w:fill="auto"/>
          </w:tcPr>
          <w:p w14:paraId="3412E607" w14:textId="77777777" w:rsidR="003D19AA" w:rsidRPr="00965669" w:rsidRDefault="003D19AA" w:rsidP="00550EB6">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shd w:val="clear" w:color="auto" w:fill="auto"/>
          </w:tcPr>
          <w:p w14:paraId="540F59A2" w14:textId="77777777" w:rsidR="003D19AA" w:rsidRPr="00965669" w:rsidRDefault="003D19AA" w:rsidP="00550EB6">
            <w:pPr>
              <w:jc w:val="both"/>
              <w:rPr>
                <w:rFonts w:ascii="Arial" w:eastAsia="Calibri" w:hAnsi="Arial" w:cs="Arial"/>
                <w:sz w:val="24"/>
                <w:szCs w:val="24"/>
              </w:rPr>
            </w:pPr>
          </w:p>
        </w:tc>
      </w:tr>
      <w:tr w:rsidR="003D19AA" w:rsidRPr="00965669" w14:paraId="78C13920" w14:textId="77777777" w:rsidTr="00550EB6">
        <w:tc>
          <w:tcPr>
            <w:tcW w:w="9918" w:type="dxa"/>
            <w:gridSpan w:val="8"/>
            <w:tcBorders>
              <w:top w:val="single" w:sz="4" w:space="0" w:color="7F7F7F"/>
              <w:left w:val="single" w:sz="4" w:space="0" w:color="7F7F7F"/>
              <w:bottom w:val="single" w:sz="4" w:space="0" w:color="7F7F7F"/>
              <w:right w:val="single" w:sz="4" w:space="0" w:color="7F7F7F"/>
            </w:tcBorders>
            <w:shd w:val="clear" w:color="auto" w:fill="auto"/>
          </w:tcPr>
          <w:p w14:paraId="35CF9CDA" w14:textId="77777777" w:rsidR="003D19AA" w:rsidRPr="00965669" w:rsidRDefault="003D19AA" w:rsidP="00550EB6">
            <w:pPr>
              <w:jc w:val="both"/>
              <w:rPr>
                <w:rFonts w:ascii="Arial" w:eastAsia="Calibri" w:hAnsi="Arial" w:cs="Arial"/>
                <w:sz w:val="24"/>
                <w:szCs w:val="24"/>
              </w:rPr>
            </w:pPr>
          </w:p>
        </w:tc>
      </w:tr>
      <w:tr w:rsidR="003D19AA" w:rsidRPr="00965669" w14:paraId="5AE4CE6A" w14:textId="77777777" w:rsidTr="00550EB6">
        <w:tc>
          <w:tcPr>
            <w:tcW w:w="808" w:type="dxa"/>
            <w:tcBorders>
              <w:left w:val="single" w:sz="4" w:space="0" w:color="7F7F7F"/>
              <w:right w:val="single" w:sz="4" w:space="0" w:color="7F7F7F"/>
            </w:tcBorders>
            <w:shd w:val="clear" w:color="auto" w:fill="auto"/>
          </w:tcPr>
          <w:p w14:paraId="27B969FA"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6.</w:t>
            </w:r>
          </w:p>
        </w:tc>
        <w:tc>
          <w:tcPr>
            <w:tcW w:w="9110" w:type="dxa"/>
            <w:gridSpan w:val="7"/>
            <w:tcBorders>
              <w:left w:val="single" w:sz="4" w:space="0" w:color="7F7F7F"/>
              <w:right w:val="single" w:sz="4" w:space="0" w:color="7F7F7F"/>
            </w:tcBorders>
            <w:shd w:val="clear" w:color="auto" w:fill="auto"/>
          </w:tcPr>
          <w:p w14:paraId="0F235E49"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STATE HOW YOU MEET EACH SELECTION CRITERIA</w:t>
            </w:r>
            <w:r w:rsidRPr="00965669">
              <w:rPr>
                <w:rFonts w:ascii="Arial" w:eastAsia="Calibri" w:hAnsi="Arial" w:cs="Arial"/>
                <w:bCs/>
                <w:sz w:val="24"/>
                <w:szCs w:val="24"/>
              </w:rPr>
              <w:t xml:space="preserve"> </w:t>
            </w:r>
          </w:p>
        </w:tc>
      </w:tr>
      <w:tr w:rsidR="003D19AA" w:rsidRPr="00965669" w14:paraId="4165A58F" w14:textId="77777777" w:rsidTr="00550EB6">
        <w:trPr>
          <w:trHeight w:val="699"/>
        </w:trPr>
        <w:tc>
          <w:tcPr>
            <w:tcW w:w="4211" w:type="dxa"/>
            <w:gridSpan w:val="3"/>
            <w:tcBorders>
              <w:top w:val="single" w:sz="4" w:space="0" w:color="7F7F7F"/>
              <w:left w:val="single" w:sz="4" w:space="0" w:color="7F7F7F"/>
              <w:bottom w:val="single" w:sz="4" w:space="0" w:color="7F7F7F"/>
              <w:right w:val="single" w:sz="4" w:space="0" w:color="7F7F7F"/>
            </w:tcBorders>
            <w:shd w:val="clear" w:color="auto" w:fill="auto"/>
          </w:tcPr>
          <w:p w14:paraId="16CFA5AE" w14:textId="77777777" w:rsidR="003D19AA" w:rsidRPr="00E64A7D" w:rsidRDefault="003D19AA" w:rsidP="00550EB6">
            <w:pPr>
              <w:jc w:val="both"/>
              <w:rPr>
                <w:rFonts w:ascii="Arial" w:eastAsia="Calibri" w:hAnsi="Arial" w:cs="Arial"/>
                <w:b/>
                <w:sz w:val="24"/>
                <w:szCs w:val="24"/>
                <w:u w:val="single"/>
              </w:rPr>
            </w:pPr>
            <w:r w:rsidRPr="00E64A7D">
              <w:rPr>
                <w:rFonts w:ascii="Arial" w:eastAsia="Calibri" w:hAnsi="Arial" w:cs="Arial"/>
                <w:b/>
                <w:sz w:val="24"/>
                <w:szCs w:val="24"/>
                <w:u w:val="single"/>
              </w:rPr>
              <w:t>CRITERIA 1</w:t>
            </w:r>
          </w:p>
          <w:p w14:paraId="3713D0A3" w14:textId="77777777" w:rsidR="003D19AA" w:rsidRDefault="003D19AA" w:rsidP="00550EB6">
            <w:pPr>
              <w:contextualSpacing/>
              <w:jc w:val="both"/>
              <w:rPr>
                <w:rFonts w:ascii="Arial" w:eastAsia="Calibri" w:hAnsi="Arial" w:cs="Arial"/>
                <w:b/>
                <w:sz w:val="24"/>
                <w:szCs w:val="24"/>
              </w:rPr>
            </w:pPr>
            <w:r w:rsidRPr="00E64A7D">
              <w:rPr>
                <w:rFonts w:ascii="Arial" w:eastAsia="Calibri" w:hAnsi="Arial" w:cs="Arial"/>
                <w:b/>
                <w:sz w:val="24"/>
                <w:szCs w:val="24"/>
              </w:rPr>
              <w:t>Qualification</w:t>
            </w:r>
          </w:p>
          <w:p w14:paraId="0E37E18C" w14:textId="77777777" w:rsidR="003D19AA" w:rsidRPr="00E64A7D" w:rsidRDefault="003D19AA" w:rsidP="003D19AA">
            <w:pPr>
              <w:pStyle w:val="ListParagraph"/>
              <w:numPr>
                <w:ilvl w:val="0"/>
                <w:numId w:val="36"/>
              </w:numPr>
              <w:ind w:left="308" w:hanging="308"/>
              <w:jc w:val="both"/>
              <w:rPr>
                <w:rFonts w:ascii="Arial" w:eastAsia="Calibri" w:hAnsi="Arial" w:cs="Arial"/>
                <w:b/>
                <w:sz w:val="24"/>
                <w:szCs w:val="24"/>
              </w:rPr>
            </w:pPr>
            <w:r w:rsidRPr="00E64A7D">
              <w:rPr>
                <w:rFonts w:ascii="Arial" w:eastAsia="Times New Roman" w:hAnsi="Arial" w:cs="Arial"/>
                <w:color w:val="000000"/>
                <w:sz w:val="24"/>
                <w:szCs w:val="24"/>
                <w:lang w:eastAsia="en-AU"/>
              </w:rPr>
              <w:t>A Higher-Level degree in Data Science or a relevant field of study.</w:t>
            </w:r>
          </w:p>
        </w:tc>
        <w:tc>
          <w:tcPr>
            <w:tcW w:w="5707" w:type="dxa"/>
            <w:gridSpan w:val="5"/>
            <w:tcBorders>
              <w:top w:val="single" w:sz="4" w:space="0" w:color="7F7F7F"/>
              <w:left w:val="single" w:sz="4" w:space="0" w:color="7F7F7F"/>
              <w:bottom w:val="single" w:sz="4" w:space="0" w:color="7F7F7F"/>
              <w:right w:val="single" w:sz="4" w:space="0" w:color="7F7F7F"/>
            </w:tcBorders>
            <w:shd w:val="clear" w:color="auto" w:fill="auto"/>
          </w:tcPr>
          <w:p w14:paraId="10D473A8" w14:textId="77777777" w:rsidR="003D19AA" w:rsidRPr="00965669" w:rsidRDefault="003D19AA" w:rsidP="003D19AA">
            <w:pPr>
              <w:numPr>
                <w:ilvl w:val="0"/>
                <w:numId w:val="33"/>
              </w:numPr>
              <w:spacing w:after="0" w:line="240" w:lineRule="auto"/>
              <w:ind w:left="367" w:hanging="367"/>
              <w:jc w:val="both"/>
              <w:rPr>
                <w:rFonts w:ascii="Arial" w:eastAsia="Calibri" w:hAnsi="Arial" w:cs="Arial"/>
                <w:sz w:val="24"/>
                <w:szCs w:val="24"/>
              </w:rPr>
            </w:pPr>
          </w:p>
        </w:tc>
      </w:tr>
      <w:tr w:rsidR="003D19AA" w:rsidRPr="00965669" w14:paraId="10015071" w14:textId="77777777" w:rsidTr="00550EB6">
        <w:trPr>
          <w:trHeight w:val="1098"/>
        </w:trPr>
        <w:tc>
          <w:tcPr>
            <w:tcW w:w="4211" w:type="dxa"/>
            <w:gridSpan w:val="3"/>
            <w:tcBorders>
              <w:left w:val="single" w:sz="4" w:space="0" w:color="7F7F7F"/>
              <w:right w:val="single" w:sz="4" w:space="0" w:color="7F7F7F"/>
            </w:tcBorders>
            <w:shd w:val="clear" w:color="auto" w:fill="auto"/>
          </w:tcPr>
          <w:p w14:paraId="738D3B42" w14:textId="77777777" w:rsidR="003D19AA" w:rsidRPr="00803A49" w:rsidRDefault="003D19AA" w:rsidP="00550EB6">
            <w:pPr>
              <w:jc w:val="both"/>
              <w:rPr>
                <w:rFonts w:ascii="Arial" w:eastAsia="Calibri" w:hAnsi="Arial" w:cs="Arial"/>
                <w:b/>
                <w:sz w:val="24"/>
                <w:szCs w:val="24"/>
                <w:u w:val="single"/>
              </w:rPr>
            </w:pPr>
            <w:r w:rsidRPr="00803A49">
              <w:rPr>
                <w:rFonts w:ascii="Arial" w:eastAsia="Calibri" w:hAnsi="Arial" w:cs="Arial"/>
                <w:b/>
                <w:sz w:val="24"/>
                <w:szCs w:val="24"/>
                <w:u w:val="single"/>
              </w:rPr>
              <w:t>CRITERIA 2</w:t>
            </w:r>
          </w:p>
          <w:p w14:paraId="0C274ACA" w14:textId="77777777" w:rsidR="003D19AA" w:rsidRPr="00803A49" w:rsidRDefault="003D19AA" w:rsidP="00550EB6">
            <w:pPr>
              <w:spacing w:after="200" w:line="293" w:lineRule="atLeast"/>
              <w:jc w:val="both"/>
              <w:textAlignment w:val="baseline"/>
              <w:rPr>
                <w:rFonts w:ascii="Arial" w:eastAsia="Calibri" w:hAnsi="Arial" w:cs="Arial"/>
                <w:b/>
                <w:sz w:val="24"/>
                <w:szCs w:val="24"/>
              </w:rPr>
            </w:pPr>
            <w:r w:rsidRPr="00803A49">
              <w:rPr>
                <w:rFonts w:ascii="Arial" w:eastAsia="Calibri" w:hAnsi="Arial" w:cs="Arial"/>
                <w:b/>
                <w:sz w:val="24"/>
                <w:szCs w:val="24"/>
              </w:rPr>
              <w:lastRenderedPageBreak/>
              <w:t xml:space="preserve">Technical Experience in Digital Dashboarding and data visualization tools </w:t>
            </w:r>
          </w:p>
          <w:p w14:paraId="5A6CEBF1" w14:textId="77777777" w:rsidR="003D19AA" w:rsidRPr="00803A49" w:rsidRDefault="003D19AA" w:rsidP="003D19AA">
            <w:pPr>
              <w:numPr>
                <w:ilvl w:val="0"/>
                <w:numId w:val="32"/>
              </w:numPr>
              <w:spacing w:after="200" w:line="293" w:lineRule="atLeast"/>
              <w:jc w:val="both"/>
              <w:textAlignment w:val="baseline"/>
              <w:rPr>
                <w:rFonts w:ascii="Arial" w:eastAsia="Calibri" w:hAnsi="Arial" w:cs="Arial"/>
                <w:sz w:val="24"/>
                <w:szCs w:val="24"/>
              </w:rPr>
            </w:pPr>
            <w:r w:rsidRPr="00803A49">
              <w:rPr>
                <w:rFonts w:ascii="Arial" w:eastAsia="Times New Roman" w:hAnsi="Arial" w:cs="Arial"/>
                <w:color w:val="000000"/>
                <w:sz w:val="24"/>
                <w:szCs w:val="24"/>
                <w:lang w:eastAsia="en-AU"/>
              </w:rPr>
              <w:t>More than 5 years of progressive work experience in statistics and digital dashboard development at either national or regional level.</w:t>
            </w:r>
          </w:p>
          <w:p w14:paraId="1FA45E1C" w14:textId="77777777" w:rsidR="003D19AA" w:rsidRPr="00803A49" w:rsidRDefault="003D19AA" w:rsidP="003D19AA">
            <w:pPr>
              <w:numPr>
                <w:ilvl w:val="0"/>
                <w:numId w:val="32"/>
              </w:numPr>
              <w:spacing w:after="200" w:line="293" w:lineRule="atLeast"/>
              <w:jc w:val="both"/>
              <w:textAlignment w:val="baseline"/>
              <w:rPr>
                <w:rFonts w:ascii="Arial" w:eastAsia="Calibri" w:hAnsi="Arial" w:cs="Arial"/>
                <w:sz w:val="24"/>
                <w:szCs w:val="24"/>
              </w:rPr>
            </w:pPr>
            <w:r w:rsidRPr="00803A49">
              <w:rPr>
                <w:rFonts w:ascii="Arial" w:eastAsia="Times New Roman" w:hAnsi="Arial" w:cs="Arial"/>
                <w:color w:val="000000"/>
                <w:sz w:val="24"/>
                <w:szCs w:val="24"/>
                <w:lang w:eastAsia="en-AU"/>
              </w:rPr>
              <w:t>Strong understanding of data visualization, data warehousing and presentation of statistical information</w:t>
            </w:r>
            <w:r>
              <w:rPr>
                <w:rFonts w:ascii="Arial" w:eastAsia="Times New Roman" w:hAnsi="Arial" w:cs="Arial"/>
                <w:color w:val="000000"/>
                <w:sz w:val="24"/>
                <w:szCs w:val="24"/>
                <w:lang w:eastAsia="en-AU"/>
              </w:rPr>
              <w:t>.</w:t>
            </w:r>
          </w:p>
          <w:p w14:paraId="7FBB1EAD" w14:textId="77777777" w:rsidR="003D19AA" w:rsidRPr="00965669" w:rsidRDefault="003D19AA" w:rsidP="003D19AA">
            <w:pPr>
              <w:numPr>
                <w:ilvl w:val="0"/>
                <w:numId w:val="32"/>
              </w:numPr>
              <w:spacing w:after="200" w:line="293" w:lineRule="atLeast"/>
              <w:jc w:val="both"/>
              <w:textAlignment w:val="baseline"/>
              <w:rPr>
                <w:rFonts w:ascii="Arial" w:eastAsia="Calibri" w:hAnsi="Arial" w:cs="Arial"/>
                <w:sz w:val="24"/>
                <w:szCs w:val="24"/>
              </w:rPr>
            </w:pPr>
            <w:r w:rsidRPr="00803A49">
              <w:rPr>
                <w:rFonts w:ascii="Arial" w:eastAsia="Times New Roman" w:hAnsi="Arial" w:cs="Arial"/>
                <w:color w:val="000000"/>
                <w:sz w:val="24"/>
                <w:szCs w:val="24"/>
                <w:lang w:eastAsia="en-AU"/>
              </w:rPr>
              <w:t>Professional experience in the design and implementation Digital Benchmarking Platforms</w:t>
            </w:r>
            <w:r>
              <w:rPr>
                <w:rFonts w:ascii="Arial" w:eastAsia="Times New Roman" w:hAnsi="Arial" w:cs="Arial"/>
                <w:color w:val="000000"/>
                <w:sz w:val="24"/>
                <w:szCs w:val="24"/>
                <w:lang w:eastAsia="en-AU"/>
              </w:rPr>
              <w:t>.</w:t>
            </w:r>
          </w:p>
        </w:tc>
        <w:tc>
          <w:tcPr>
            <w:tcW w:w="5707" w:type="dxa"/>
            <w:gridSpan w:val="5"/>
            <w:tcBorders>
              <w:left w:val="single" w:sz="4" w:space="0" w:color="7F7F7F"/>
              <w:right w:val="single" w:sz="4" w:space="0" w:color="7F7F7F"/>
            </w:tcBorders>
            <w:shd w:val="clear" w:color="auto" w:fill="auto"/>
          </w:tcPr>
          <w:p w14:paraId="4894D021" w14:textId="77777777" w:rsidR="003D19AA" w:rsidRPr="00965669" w:rsidRDefault="003D19AA" w:rsidP="003D19AA">
            <w:pPr>
              <w:numPr>
                <w:ilvl w:val="0"/>
                <w:numId w:val="33"/>
              </w:numPr>
              <w:spacing w:after="0" w:line="240" w:lineRule="auto"/>
              <w:ind w:left="367" w:hanging="367"/>
              <w:jc w:val="both"/>
              <w:rPr>
                <w:rFonts w:ascii="Arial" w:eastAsia="Calibri" w:hAnsi="Arial" w:cs="Arial"/>
                <w:sz w:val="24"/>
                <w:szCs w:val="24"/>
              </w:rPr>
            </w:pPr>
          </w:p>
        </w:tc>
      </w:tr>
      <w:tr w:rsidR="003D19AA" w:rsidRPr="00965669" w14:paraId="605E07EB" w14:textId="77777777" w:rsidTr="00550EB6">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1D77B959"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8.</w:t>
            </w:r>
          </w:p>
        </w:tc>
        <w:tc>
          <w:tcPr>
            <w:tcW w:w="9110" w:type="dxa"/>
            <w:gridSpan w:val="7"/>
            <w:tcBorders>
              <w:top w:val="single" w:sz="4" w:space="0" w:color="7F7F7F"/>
              <w:left w:val="single" w:sz="4" w:space="0" w:color="7F7F7F"/>
              <w:bottom w:val="single" w:sz="4" w:space="0" w:color="7F7F7F"/>
              <w:right w:val="single" w:sz="4" w:space="0" w:color="7F7F7F"/>
            </w:tcBorders>
            <w:shd w:val="clear" w:color="auto" w:fill="auto"/>
          </w:tcPr>
          <w:p w14:paraId="150E4AF3"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ANY OTHER ADDITIONAL INFORMATION APPLICANT WISHES TO SUBMIT</w:t>
            </w:r>
          </w:p>
        </w:tc>
      </w:tr>
      <w:tr w:rsidR="003D19AA" w:rsidRPr="00965669" w14:paraId="6214758F" w14:textId="77777777" w:rsidTr="00550EB6">
        <w:tc>
          <w:tcPr>
            <w:tcW w:w="9918" w:type="dxa"/>
            <w:gridSpan w:val="8"/>
            <w:tcBorders>
              <w:left w:val="single" w:sz="4" w:space="0" w:color="7F7F7F"/>
              <w:right w:val="single" w:sz="4" w:space="0" w:color="7F7F7F"/>
            </w:tcBorders>
            <w:shd w:val="clear" w:color="auto" w:fill="auto"/>
          </w:tcPr>
          <w:p w14:paraId="1262B2B1" w14:textId="77777777" w:rsidR="003D19AA" w:rsidRPr="00965669" w:rsidRDefault="003D19AA" w:rsidP="00550EB6">
            <w:pPr>
              <w:jc w:val="both"/>
              <w:rPr>
                <w:rFonts w:ascii="Arial" w:eastAsia="Calibri" w:hAnsi="Arial" w:cs="Arial"/>
                <w:sz w:val="24"/>
                <w:szCs w:val="24"/>
              </w:rPr>
            </w:pPr>
          </w:p>
          <w:p w14:paraId="6F6DEE7D" w14:textId="77777777" w:rsidR="003D19AA" w:rsidRPr="00965669" w:rsidRDefault="003D19AA" w:rsidP="00550EB6">
            <w:pPr>
              <w:jc w:val="both"/>
              <w:rPr>
                <w:rFonts w:ascii="Arial" w:eastAsia="Calibri" w:hAnsi="Arial" w:cs="Arial"/>
                <w:sz w:val="24"/>
                <w:szCs w:val="24"/>
              </w:rPr>
            </w:pPr>
          </w:p>
          <w:p w14:paraId="67632878" w14:textId="77777777" w:rsidR="003D19AA" w:rsidRPr="00965669" w:rsidRDefault="003D19AA" w:rsidP="00550EB6">
            <w:pPr>
              <w:jc w:val="both"/>
              <w:rPr>
                <w:rFonts w:ascii="Arial" w:eastAsia="Calibri" w:hAnsi="Arial" w:cs="Arial"/>
                <w:sz w:val="24"/>
                <w:szCs w:val="24"/>
              </w:rPr>
            </w:pPr>
          </w:p>
        </w:tc>
      </w:tr>
      <w:tr w:rsidR="003D19AA" w:rsidRPr="00965669" w14:paraId="762F0CD1" w14:textId="77777777" w:rsidTr="00550EB6">
        <w:tc>
          <w:tcPr>
            <w:tcW w:w="9918" w:type="dxa"/>
            <w:gridSpan w:val="8"/>
            <w:tcBorders>
              <w:top w:val="single" w:sz="4" w:space="0" w:color="7F7F7F"/>
              <w:left w:val="single" w:sz="4" w:space="0" w:color="7F7F7F"/>
              <w:bottom w:val="single" w:sz="4" w:space="0" w:color="7F7F7F"/>
              <w:right w:val="single" w:sz="4" w:space="0" w:color="7F7F7F"/>
            </w:tcBorders>
            <w:shd w:val="clear" w:color="auto" w:fill="auto"/>
          </w:tcPr>
          <w:p w14:paraId="45EED35A" w14:textId="77777777" w:rsidR="003D19AA" w:rsidRPr="00965669" w:rsidRDefault="003D19AA" w:rsidP="00550EB6">
            <w:pPr>
              <w:jc w:val="both"/>
              <w:rPr>
                <w:rFonts w:ascii="Arial" w:eastAsia="Calibri" w:hAnsi="Arial" w:cs="Arial"/>
                <w:sz w:val="24"/>
                <w:szCs w:val="24"/>
              </w:rPr>
            </w:pPr>
          </w:p>
        </w:tc>
      </w:tr>
      <w:tr w:rsidR="003D19AA" w:rsidRPr="00965669" w14:paraId="5FEBE061" w14:textId="77777777" w:rsidTr="00550EB6">
        <w:tc>
          <w:tcPr>
            <w:tcW w:w="808" w:type="dxa"/>
            <w:tcBorders>
              <w:left w:val="single" w:sz="4" w:space="0" w:color="7F7F7F"/>
              <w:right w:val="single" w:sz="4" w:space="0" w:color="7F7F7F"/>
            </w:tcBorders>
            <w:shd w:val="clear" w:color="auto" w:fill="auto"/>
          </w:tcPr>
          <w:p w14:paraId="060BA810"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9.</w:t>
            </w:r>
          </w:p>
        </w:tc>
        <w:tc>
          <w:tcPr>
            <w:tcW w:w="9110" w:type="dxa"/>
            <w:gridSpan w:val="7"/>
            <w:tcBorders>
              <w:left w:val="single" w:sz="4" w:space="0" w:color="7F7F7F"/>
              <w:right w:val="single" w:sz="4" w:space="0" w:color="7F7F7F"/>
            </w:tcBorders>
            <w:shd w:val="clear" w:color="auto" w:fill="auto"/>
          </w:tcPr>
          <w:p w14:paraId="083B244A" w14:textId="77777777" w:rsidR="003D19AA" w:rsidRPr="00965669" w:rsidRDefault="003D19AA" w:rsidP="00550EB6">
            <w:pPr>
              <w:jc w:val="both"/>
              <w:rPr>
                <w:rFonts w:ascii="Arial" w:eastAsia="Calibri" w:hAnsi="Arial" w:cs="Arial"/>
                <w:b/>
                <w:sz w:val="24"/>
                <w:szCs w:val="24"/>
              </w:rPr>
            </w:pPr>
            <w:r w:rsidRPr="00965669">
              <w:rPr>
                <w:rFonts w:ascii="Arial" w:eastAsia="Calibri" w:hAnsi="Arial" w:cs="Arial"/>
                <w:b/>
                <w:sz w:val="24"/>
                <w:szCs w:val="24"/>
              </w:rPr>
              <w:t>HOW DID YOU LEARN ABOUT THIS TENDER?</w:t>
            </w:r>
          </w:p>
        </w:tc>
      </w:tr>
      <w:tr w:rsidR="003D19AA" w:rsidRPr="00965669" w14:paraId="6A60E8DF" w14:textId="77777777" w:rsidTr="00550EB6">
        <w:tc>
          <w:tcPr>
            <w:tcW w:w="9918" w:type="dxa"/>
            <w:gridSpan w:val="8"/>
            <w:tcBorders>
              <w:top w:val="single" w:sz="4" w:space="0" w:color="7F7F7F"/>
              <w:left w:val="single" w:sz="4" w:space="0" w:color="7F7F7F"/>
              <w:bottom w:val="single" w:sz="4" w:space="0" w:color="7F7F7F"/>
              <w:right w:val="single" w:sz="4" w:space="0" w:color="7F7F7F"/>
            </w:tcBorders>
            <w:shd w:val="clear" w:color="auto" w:fill="auto"/>
          </w:tcPr>
          <w:p w14:paraId="770BDD99" w14:textId="77777777" w:rsidR="003D19AA" w:rsidRPr="00965669" w:rsidRDefault="003D19AA" w:rsidP="00550EB6">
            <w:pPr>
              <w:jc w:val="both"/>
              <w:rPr>
                <w:rFonts w:ascii="Arial" w:eastAsia="Calibri" w:hAnsi="Arial" w:cs="Arial"/>
                <w:sz w:val="24"/>
                <w:szCs w:val="24"/>
              </w:rPr>
            </w:pPr>
          </w:p>
          <w:p w14:paraId="1D413A29" w14:textId="77777777" w:rsidR="003D19AA" w:rsidRPr="00965669" w:rsidRDefault="003D19AA" w:rsidP="00550EB6">
            <w:pPr>
              <w:jc w:val="both"/>
              <w:rPr>
                <w:rFonts w:ascii="Arial" w:eastAsia="Calibri" w:hAnsi="Arial" w:cs="Arial"/>
                <w:sz w:val="24"/>
                <w:szCs w:val="24"/>
              </w:rPr>
            </w:pPr>
          </w:p>
        </w:tc>
      </w:tr>
      <w:tr w:rsidR="003D19AA" w:rsidRPr="00965669" w14:paraId="03556EA8" w14:textId="77777777" w:rsidTr="00550EB6">
        <w:tc>
          <w:tcPr>
            <w:tcW w:w="9918" w:type="dxa"/>
            <w:gridSpan w:val="8"/>
            <w:tcBorders>
              <w:left w:val="single" w:sz="4" w:space="0" w:color="7F7F7F"/>
              <w:right w:val="single" w:sz="4" w:space="0" w:color="7F7F7F"/>
            </w:tcBorders>
            <w:shd w:val="clear" w:color="auto" w:fill="auto"/>
          </w:tcPr>
          <w:p w14:paraId="22D292C6" w14:textId="77777777" w:rsidR="003D19AA" w:rsidRPr="00965669" w:rsidRDefault="003D19AA" w:rsidP="00550EB6">
            <w:pPr>
              <w:jc w:val="both"/>
              <w:rPr>
                <w:rFonts w:ascii="Arial" w:eastAsia="Calibri" w:hAnsi="Arial" w:cs="Arial"/>
                <w:sz w:val="24"/>
                <w:szCs w:val="24"/>
              </w:rPr>
            </w:pPr>
          </w:p>
        </w:tc>
      </w:tr>
      <w:tr w:rsidR="003D19AA" w:rsidRPr="00965669" w14:paraId="43EE322C" w14:textId="77777777" w:rsidTr="00550EB6">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7F82C366"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10.</w:t>
            </w:r>
          </w:p>
          <w:p w14:paraId="568F0BE1" w14:textId="77777777" w:rsidR="003D19AA" w:rsidRPr="00965669" w:rsidRDefault="003D19AA" w:rsidP="00550EB6">
            <w:pPr>
              <w:jc w:val="both"/>
              <w:rPr>
                <w:rFonts w:ascii="Arial" w:eastAsia="Calibri" w:hAnsi="Arial" w:cs="Arial"/>
                <w:sz w:val="24"/>
                <w:szCs w:val="24"/>
              </w:rPr>
            </w:pPr>
          </w:p>
        </w:tc>
        <w:tc>
          <w:tcPr>
            <w:tcW w:w="9110" w:type="dxa"/>
            <w:gridSpan w:val="7"/>
            <w:tcBorders>
              <w:top w:val="single" w:sz="4" w:space="0" w:color="7F7F7F"/>
              <w:left w:val="single" w:sz="4" w:space="0" w:color="7F7F7F"/>
              <w:bottom w:val="single" w:sz="4" w:space="0" w:color="7F7F7F"/>
              <w:right w:val="single" w:sz="4" w:space="0" w:color="7F7F7F"/>
            </w:tcBorders>
            <w:shd w:val="clear" w:color="auto" w:fill="auto"/>
          </w:tcPr>
          <w:p w14:paraId="48C78FD4"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CERTIFICATION &amp; AUTHORISATION:</w:t>
            </w:r>
          </w:p>
          <w:p w14:paraId="2AE590BB"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Cs/>
                <w:sz w:val="24"/>
                <w:szCs w:val="24"/>
              </w:rPr>
              <w:t>All information submitted herewith is true and correct.  SPTO has the authority to seek verification of any information provided</w:t>
            </w:r>
            <w:r w:rsidRPr="00965669">
              <w:rPr>
                <w:rFonts w:ascii="Arial" w:eastAsia="Calibri" w:hAnsi="Arial" w:cs="Arial"/>
                <w:b/>
                <w:bCs/>
                <w:sz w:val="24"/>
                <w:szCs w:val="24"/>
              </w:rPr>
              <w:t>.</w:t>
            </w:r>
          </w:p>
        </w:tc>
      </w:tr>
      <w:tr w:rsidR="003D19AA" w:rsidRPr="00965669" w14:paraId="50A479D6" w14:textId="77777777" w:rsidTr="00550EB6">
        <w:tc>
          <w:tcPr>
            <w:tcW w:w="9918" w:type="dxa"/>
            <w:gridSpan w:val="8"/>
            <w:tcBorders>
              <w:left w:val="single" w:sz="4" w:space="0" w:color="7F7F7F"/>
              <w:right w:val="single" w:sz="4" w:space="0" w:color="7F7F7F"/>
            </w:tcBorders>
            <w:shd w:val="clear" w:color="auto" w:fill="auto"/>
          </w:tcPr>
          <w:p w14:paraId="24078C77" w14:textId="77777777" w:rsidR="003D19AA" w:rsidRPr="00965669" w:rsidRDefault="003D19AA" w:rsidP="00550EB6">
            <w:pPr>
              <w:jc w:val="both"/>
              <w:rPr>
                <w:rFonts w:ascii="Arial" w:eastAsia="Calibri" w:hAnsi="Arial" w:cs="Arial"/>
                <w:sz w:val="24"/>
                <w:szCs w:val="24"/>
              </w:rPr>
            </w:pPr>
          </w:p>
        </w:tc>
      </w:tr>
      <w:tr w:rsidR="003D19AA" w:rsidRPr="00965669" w14:paraId="515C9786" w14:textId="77777777" w:rsidTr="00550EB6">
        <w:tc>
          <w:tcPr>
            <w:tcW w:w="7498" w:type="dxa"/>
            <w:gridSpan w:val="6"/>
            <w:tcBorders>
              <w:top w:val="single" w:sz="4" w:space="0" w:color="7F7F7F"/>
              <w:left w:val="single" w:sz="4" w:space="0" w:color="7F7F7F"/>
              <w:bottom w:val="single" w:sz="4" w:space="0" w:color="7F7F7F"/>
              <w:right w:val="single" w:sz="4" w:space="0" w:color="7F7F7F"/>
            </w:tcBorders>
            <w:shd w:val="clear" w:color="auto" w:fill="auto"/>
          </w:tcPr>
          <w:p w14:paraId="50E2E0F5" w14:textId="77777777" w:rsidR="003D19AA" w:rsidRPr="00965669" w:rsidRDefault="003D19AA" w:rsidP="00550EB6">
            <w:pPr>
              <w:jc w:val="both"/>
              <w:rPr>
                <w:rFonts w:ascii="Arial" w:eastAsia="Calibri" w:hAnsi="Arial" w:cs="Arial"/>
                <w:sz w:val="24"/>
                <w:szCs w:val="24"/>
              </w:rPr>
            </w:pPr>
          </w:p>
          <w:p w14:paraId="2ADCE528" w14:textId="77777777" w:rsidR="003D19AA" w:rsidRPr="00965669" w:rsidRDefault="003D19AA" w:rsidP="00550EB6">
            <w:pPr>
              <w:jc w:val="both"/>
              <w:rPr>
                <w:rFonts w:ascii="Arial" w:eastAsia="Calibri" w:hAnsi="Arial" w:cs="Arial"/>
                <w:sz w:val="24"/>
                <w:szCs w:val="24"/>
              </w:rPr>
            </w:pPr>
          </w:p>
        </w:tc>
        <w:tc>
          <w:tcPr>
            <w:tcW w:w="2420" w:type="dxa"/>
            <w:gridSpan w:val="2"/>
            <w:tcBorders>
              <w:top w:val="single" w:sz="4" w:space="0" w:color="7F7F7F"/>
              <w:left w:val="single" w:sz="4" w:space="0" w:color="7F7F7F"/>
              <w:bottom w:val="single" w:sz="4" w:space="0" w:color="7F7F7F"/>
              <w:right w:val="single" w:sz="4" w:space="0" w:color="7F7F7F"/>
            </w:tcBorders>
            <w:shd w:val="clear" w:color="auto" w:fill="auto"/>
          </w:tcPr>
          <w:p w14:paraId="774FF450" w14:textId="77777777" w:rsidR="003D19AA" w:rsidRPr="00965669" w:rsidRDefault="003D19AA" w:rsidP="00550EB6">
            <w:pPr>
              <w:jc w:val="both"/>
              <w:rPr>
                <w:rFonts w:ascii="Arial" w:eastAsia="Calibri" w:hAnsi="Arial" w:cs="Arial"/>
                <w:sz w:val="24"/>
                <w:szCs w:val="24"/>
              </w:rPr>
            </w:pPr>
          </w:p>
        </w:tc>
      </w:tr>
      <w:tr w:rsidR="003D19AA" w:rsidRPr="00965669" w14:paraId="278B3176" w14:textId="77777777" w:rsidTr="00550EB6">
        <w:trPr>
          <w:trHeight w:val="424"/>
        </w:trPr>
        <w:tc>
          <w:tcPr>
            <w:tcW w:w="7498" w:type="dxa"/>
            <w:gridSpan w:val="6"/>
            <w:tcBorders>
              <w:left w:val="single" w:sz="4" w:space="0" w:color="7F7F7F"/>
              <w:right w:val="single" w:sz="4" w:space="0" w:color="7F7F7F"/>
            </w:tcBorders>
            <w:shd w:val="clear" w:color="auto" w:fill="auto"/>
          </w:tcPr>
          <w:p w14:paraId="682DD043"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Signature</w:t>
            </w:r>
          </w:p>
        </w:tc>
        <w:tc>
          <w:tcPr>
            <w:tcW w:w="2420" w:type="dxa"/>
            <w:gridSpan w:val="2"/>
            <w:tcBorders>
              <w:left w:val="single" w:sz="4" w:space="0" w:color="7F7F7F"/>
              <w:right w:val="single" w:sz="4" w:space="0" w:color="7F7F7F"/>
            </w:tcBorders>
            <w:shd w:val="clear" w:color="auto" w:fill="auto"/>
          </w:tcPr>
          <w:p w14:paraId="409B7959" w14:textId="77777777" w:rsidR="003D19AA" w:rsidRPr="00965669" w:rsidRDefault="003D19AA" w:rsidP="00550EB6">
            <w:pPr>
              <w:jc w:val="both"/>
              <w:rPr>
                <w:rFonts w:ascii="Arial" w:eastAsia="Calibri" w:hAnsi="Arial" w:cs="Arial"/>
                <w:b/>
                <w:bCs/>
                <w:sz w:val="24"/>
                <w:szCs w:val="24"/>
              </w:rPr>
            </w:pPr>
            <w:r w:rsidRPr="00965669">
              <w:rPr>
                <w:rFonts w:ascii="Arial" w:eastAsia="Calibri" w:hAnsi="Arial" w:cs="Arial"/>
                <w:b/>
                <w:bCs/>
                <w:sz w:val="24"/>
                <w:szCs w:val="24"/>
              </w:rPr>
              <w:t>Date</w:t>
            </w:r>
          </w:p>
        </w:tc>
      </w:tr>
    </w:tbl>
    <w:p w14:paraId="21F54573" w14:textId="77777777" w:rsidR="003D19AA" w:rsidRDefault="003D19AA" w:rsidP="003D19AA">
      <w:pPr>
        <w:spacing w:after="0" w:line="276" w:lineRule="auto"/>
        <w:jc w:val="both"/>
        <w:rPr>
          <w:rFonts w:ascii="Arial" w:eastAsia="Times New Roman" w:hAnsi="Arial" w:cs="Arial"/>
          <w:b/>
          <w:color w:val="000000"/>
          <w:sz w:val="24"/>
          <w:szCs w:val="24"/>
          <w:lang w:val="en-GB"/>
        </w:rPr>
      </w:pPr>
    </w:p>
    <w:p w14:paraId="437EA51B" w14:textId="77777777" w:rsidR="003D19AA" w:rsidRDefault="003D19AA" w:rsidP="003D19AA">
      <w:pPr>
        <w:spacing w:after="0" w:line="276" w:lineRule="auto"/>
        <w:jc w:val="both"/>
        <w:rPr>
          <w:rFonts w:ascii="Arial" w:eastAsia="Times New Roman" w:hAnsi="Arial" w:cs="Arial"/>
          <w:b/>
          <w:color w:val="000000"/>
          <w:sz w:val="24"/>
          <w:szCs w:val="24"/>
          <w:lang w:val="en-GB"/>
        </w:rPr>
      </w:pPr>
    </w:p>
    <w:p w14:paraId="0AA73A11" w14:textId="77777777" w:rsidR="003D19AA" w:rsidRPr="00965669" w:rsidRDefault="003D19AA" w:rsidP="003D19AA">
      <w:pPr>
        <w:spacing w:after="0" w:line="276" w:lineRule="auto"/>
        <w:jc w:val="both"/>
        <w:rPr>
          <w:rFonts w:ascii="Arial" w:eastAsia="Times New Roman" w:hAnsi="Arial" w:cs="Arial"/>
          <w:b/>
          <w:color w:val="000000"/>
          <w:sz w:val="24"/>
          <w:szCs w:val="24"/>
          <w:lang w:val="en-GB"/>
        </w:rPr>
      </w:pPr>
    </w:p>
    <w:p w14:paraId="59760E7D" w14:textId="4CAB6473" w:rsidR="003D19AA" w:rsidRPr="00965669" w:rsidRDefault="003D19AA" w:rsidP="003D19AA">
      <w:pPr>
        <w:pBdr>
          <w:top w:val="single" w:sz="4" w:space="0"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lang w:val="en-GB"/>
        </w:rPr>
      </w:pPr>
      <w:r w:rsidRPr="00965669">
        <w:rPr>
          <w:rFonts w:ascii="Arial" w:eastAsia="Times New Roman" w:hAnsi="Arial" w:cs="Arial"/>
          <w:b/>
          <w:sz w:val="24"/>
          <w:szCs w:val="24"/>
          <w:lang w:val="en-GB"/>
        </w:rPr>
        <w:lastRenderedPageBreak/>
        <w:t>ANNEX I</w:t>
      </w:r>
      <w:r>
        <w:rPr>
          <w:rFonts w:ascii="Arial" w:eastAsia="Times New Roman" w:hAnsi="Arial" w:cs="Arial"/>
          <w:b/>
          <w:sz w:val="24"/>
          <w:szCs w:val="24"/>
          <w:lang w:val="en-GB"/>
        </w:rPr>
        <w:t>II</w:t>
      </w:r>
    </w:p>
    <w:p w14:paraId="2116B6B7" w14:textId="77777777" w:rsidR="003D19AA" w:rsidRPr="00965669" w:rsidRDefault="003D19AA" w:rsidP="003D19AA">
      <w:pPr>
        <w:pBdr>
          <w:top w:val="single" w:sz="4" w:space="0"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u w:val="single"/>
          <w:lang w:val="en-GB"/>
        </w:rPr>
      </w:pPr>
      <w:r w:rsidRPr="00965669">
        <w:rPr>
          <w:rFonts w:ascii="Arial" w:eastAsia="Times New Roman" w:hAnsi="Arial" w:cs="Arial"/>
          <w:b/>
          <w:sz w:val="24"/>
          <w:szCs w:val="24"/>
          <w:u w:val="single"/>
          <w:lang w:val="en-GB"/>
        </w:rPr>
        <w:t>FINANCIAL PROPOSAL SUBMISSION FORM</w:t>
      </w:r>
    </w:p>
    <w:p w14:paraId="7F6C5422" w14:textId="77777777" w:rsidR="003D19AA" w:rsidRPr="00965669" w:rsidRDefault="003D19AA" w:rsidP="003D19AA">
      <w:pPr>
        <w:pBdr>
          <w:top w:val="single" w:sz="4" w:space="0"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lang w:val="en-GB"/>
        </w:rPr>
      </w:pPr>
    </w:p>
    <w:p w14:paraId="79E48B64" w14:textId="77777777" w:rsidR="003D19AA" w:rsidRPr="00965669" w:rsidRDefault="003D19AA" w:rsidP="003D19AA">
      <w:pPr>
        <w:jc w:val="both"/>
        <w:rPr>
          <w:rFonts w:ascii="Arial" w:eastAsia="Calibri" w:hAnsi="Arial" w:cs="Arial"/>
          <w:sz w:val="24"/>
          <w:szCs w:val="24"/>
        </w:rPr>
      </w:pPr>
    </w:p>
    <w:p w14:paraId="4FC48306" w14:textId="77777777" w:rsidR="003D19AA" w:rsidRPr="00965669" w:rsidRDefault="003D19AA" w:rsidP="003D19AA">
      <w:pPr>
        <w:numPr>
          <w:ilvl w:val="0"/>
          <w:numId w:val="38"/>
        </w:numPr>
        <w:spacing w:after="200" w:line="240" w:lineRule="auto"/>
        <w:contextualSpacing/>
        <w:jc w:val="both"/>
        <w:rPr>
          <w:rFonts w:ascii="Arial" w:eastAsia="Calibri" w:hAnsi="Arial" w:cs="Arial"/>
          <w:snapToGrid w:val="0"/>
          <w:sz w:val="24"/>
          <w:szCs w:val="24"/>
        </w:rPr>
      </w:pPr>
      <w:r w:rsidRPr="00965669">
        <w:rPr>
          <w:rFonts w:ascii="Arial" w:eastAsia="Calibri" w:hAnsi="Arial" w:cs="Arial"/>
          <w:snapToGrid w:val="0"/>
          <w:sz w:val="24"/>
          <w:szCs w:val="24"/>
        </w:rPr>
        <w:t xml:space="preserve">All costs indicated on the financial proposal should be inclusive of all applicable taxes. </w:t>
      </w:r>
    </w:p>
    <w:p w14:paraId="40E35538" w14:textId="77777777" w:rsidR="003D19AA" w:rsidRPr="00965669" w:rsidRDefault="003D19AA" w:rsidP="003D19AA">
      <w:pPr>
        <w:spacing w:after="200" w:line="240" w:lineRule="auto"/>
        <w:ind w:left="720"/>
        <w:contextualSpacing/>
        <w:jc w:val="both"/>
        <w:rPr>
          <w:rFonts w:ascii="Arial" w:eastAsia="Calibri" w:hAnsi="Arial" w:cs="Arial"/>
          <w:snapToGrid w:val="0"/>
          <w:sz w:val="24"/>
          <w:szCs w:val="24"/>
        </w:rPr>
      </w:pPr>
    </w:p>
    <w:p w14:paraId="6C492F97" w14:textId="77777777" w:rsidR="003D19AA" w:rsidRPr="00965669" w:rsidRDefault="003D19AA" w:rsidP="003D19AA">
      <w:pPr>
        <w:numPr>
          <w:ilvl w:val="0"/>
          <w:numId w:val="38"/>
        </w:numPr>
        <w:spacing w:after="0" w:line="276" w:lineRule="auto"/>
        <w:contextualSpacing/>
        <w:jc w:val="both"/>
        <w:rPr>
          <w:rFonts w:ascii="Arial" w:eastAsia="Times New Roman" w:hAnsi="Arial" w:cs="Arial"/>
          <w:b/>
          <w:bCs/>
          <w:sz w:val="24"/>
          <w:szCs w:val="24"/>
          <w:lang w:val="en-GB"/>
        </w:rPr>
      </w:pPr>
      <w:r w:rsidRPr="00965669">
        <w:rPr>
          <w:rFonts w:ascii="Arial" w:eastAsia="Calibri" w:hAnsi="Arial" w:cs="Arial"/>
          <w:snapToGrid w:val="0"/>
          <w:sz w:val="24"/>
          <w:szCs w:val="24"/>
        </w:rPr>
        <w:t xml:space="preserve">The format shown below should be used in preparing the price </w:t>
      </w:r>
      <w:proofErr w:type="gramStart"/>
      <w:r w:rsidRPr="00965669">
        <w:rPr>
          <w:rFonts w:ascii="Arial" w:eastAsia="Calibri" w:hAnsi="Arial" w:cs="Arial"/>
          <w:snapToGrid w:val="0"/>
          <w:sz w:val="24"/>
          <w:szCs w:val="24"/>
        </w:rPr>
        <w:t>schedule</w:t>
      </w:r>
      <w:proofErr w:type="gramEnd"/>
    </w:p>
    <w:p w14:paraId="4EB3A36C" w14:textId="77777777" w:rsidR="003D19AA" w:rsidRPr="00965669" w:rsidRDefault="003D19AA" w:rsidP="003D19AA">
      <w:pPr>
        <w:spacing w:after="0" w:line="276" w:lineRule="auto"/>
        <w:jc w:val="both"/>
        <w:rPr>
          <w:rFonts w:ascii="Arial" w:eastAsia="Times New Roman" w:hAnsi="Arial" w:cs="Arial"/>
          <w:b/>
          <w:color w:val="000000"/>
          <w:sz w:val="24"/>
          <w:szCs w:val="24"/>
          <w:lang w:val="en-GB"/>
        </w:rPr>
      </w:pPr>
    </w:p>
    <w:p w14:paraId="5C9151E8" w14:textId="77777777" w:rsidR="003D19AA" w:rsidRPr="00965669" w:rsidRDefault="003D19AA" w:rsidP="003D19AA">
      <w:pPr>
        <w:spacing w:after="0" w:line="240" w:lineRule="auto"/>
        <w:contextualSpacing/>
        <w:jc w:val="both"/>
        <w:rPr>
          <w:rFonts w:ascii="Arial" w:eastAsia="Times New Roman" w:hAnsi="Arial" w:cs="Arial"/>
          <w:b/>
          <w:color w:val="000000"/>
          <w:sz w:val="24"/>
          <w:szCs w:val="24"/>
          <w:lang w:eastAsia="en-PH"/>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4"/>
        <w:gridCol w:w="3077"/>
      </w:tblGrid>
      <w:tr w:rsidR="003D19AA" w:rsidRPr="00965669" w14:paraId="72D154C4" w14:textId="77777777" w:rsidTr="00550EB6">
        <w:trPr>
          <w:cantSplit/>
          <w:trHeight w:val="686"/>
        </w:trPr>
        <w:tc>
          <w:tcPr>
            <w:tcW w:w="9591" w:type="dxa"/>
            <w:gridSpan w:val="2"/>
            <w:shd w:val="clear" w:color="auto" w:fill="F2F2F2" w:themeFill="background1" w:themeFillShade="F2"/>
          </w:tcPr>
          <w:p w14:paraId="4E000BCB" w14:textId="77777777" w:rsidR="003D19AA" w:rsidRPr="00965669" w:rsidRDefault="003D19AA" w:rsidP="00550EB6">
            <w:pPr>
              <w:spacing w:before="60" w:after="60"/>
              <w:jc w:val="both"/>
              <w:rPr>
                <w:rFonts w:ascii="Arial" w:eastAsia="Calibri" w:hAnsi="Arial" w:cs="Arial"/>
                <w:b/>
                <w:sz w:val="24"/>
                <w:szCs w:val="24"/>
                <w:lang w:val="en-AU"/>
              </w:rPr>
            </w:pPr>
            <w:r w:rsidRPr="00965669">
              <w:rPr>
                <w:rFonts w:ascii="Arial" w:eastAsia="Calibri" w:hAnsi="Arial" w:cs="Arial"/>
                <w:b/>
                <w:sz w:val="24"/>
                <w:szCs w:val="24"/>
              </w:rPr>
              <w:t>Price Schedule- Tender</w:t>
            </w:r>
          </w:p>
        </w:tc>
      </w:tr>
      <w:tr w:rsidR="003D19AA" w:rsidRPr="00965669" w14:paraId="69E42E11" w14:textId="77777777" w:rsidTr="00550EB6">
        <w:trPr>
          <w:cantSplit/>
          <w:trHeight w:val="373"/>
        </w:trPr>
        <w:tc>
          <w:tcPr>
            <w:tcW w:w="6514" w:type="dxa"/>
            <w:shd w:val="clear" w:color="auto" w:fill="F2F2F2" w:themeFill="background1" w:themeFillShade="F2"/>
          </w:tcPr>
          <w:p w14:paraId="63ADE43A" w14:textId="77777777" w:rsidR="003D19AA" w:rsidRPr="00965669" w:rsidRDefault="003D19AA" w:rsidP="00550EB6">
            <w:pPr>
              <w:spacing w:before="60" w:after="60"/>
              <w:jc w:val="both"/>
              <w:rPr>
                <w:rFonts w:ascii="Arial" w:eastAsia="Calibri" w:hAnsi="Arial" w:cs="Arial"/>
                <w:b/>
                <w:sz w:val="24"/>
                <w:szCs w:val="24"/>
              </w:rPr>
            </w:pPr>
          </w:p>
        </w:tc>
        <w:tc>
          <w:tcPr>
            <w:tcW w:w="3076" w:type="dxa"/>
            <w:shd w:val="clear" w:color="auto" w:fill="F2F2F2" w:themeFill="background1" w:themeFillShade="F2"/>
          </w:tcPr>
          <w:p w14:paraId="21197D2F" w14:textId="77777777" w:rsidR="003D19AA" w:rsidRPr="00965669" w:rsidRDefault="003D19AA" w:rsidP="00550EB6">
            <w:pPr>
              <w:spacing w:before="60" w:after="60"/>
              <w:jc w:val="both"/>
              <w:rPr>
                <w:rFonts w:ascii="Arial" w:eastAsia="Calibri" w:hAnsi="Arial" w:cs="Arial"/>
                <w:b/>
                <w:sz w:val="24"/>
                <w:szCs w:val="24"/>
              </w:rPr>
            </w:pPr>
            <w:r w:rsidRPr="00965669">
              <w:rPr>
                <w:rFonts w:ascii="Arial" w:eastAsia="Calibri" w:hAnsi="Arial" w:cs="Arial"/>
                <w:b/>
                <w:sz w:val="24"/>
                <w:szCs w:val="24"/>
              </w:rPr>
              <w:t>Amount in FJD</w:t>
            </w:r>
          </w:p>
        </w:tc>
      </w:tr>
      <w:tr w:rsidR="003D19AA" w:rsidRPr="00965669" w14:paraId="7AAE6AFE" w14:textId="77777777" w:rsidTr="00550EB6">
        <w:trPr>
          <w:cantSplit/>
          <w:trHeight w:val="355"/>
        </w:trPr>
        <w:tc>
          <w:tcPr>
            <w:tcW w:w="6514" w:type="dxa"/>
            <w:hideMark/>
          </w:tcPr>
          <w:p w14:paraId="71C832A4" w14:textId="77777777" w:rsidR="003D19AA" w:rsidRPr="00965669" w:rsidRDefault="003D19AA" w:rsidP="00550EB6">
            <w:pPr>
              <w:spacing w:before="60" w:after="60"/>
              <w:jc w:val="both"/>
              <w:rPr>
                <w:rFonts w:ascii="Arial" w:eastAsia="Calibri" w:hAnsi="Arial" w:cs="Arial"/>
                <w:sz w:val="24"/>
                <w:szCs w:val="24"/>
              </w:rPr>
            </w:pPr>
            <w:r w:rsidRPr="00965669">
              <w:rPr>
                <w:rFonts w:ascii="Arial" w:eastAsia="Calibri" w:hAnsi="Arial" w:cs="Arial"/>
                <w:sz w:val="24"/>
                <w:szCs w:val="24"/>
              </w:rPr>
              <w:t>Professional fees related to the Terms of Reference</w:t>
            </w:r>
          </w:p>
        </w:tc>
        <w:tc>
          <w:tcPr>
            <w:tcW w:w="3076" w:type="dxa"/>
          </w:tcPr>
          <w:p w14:paraId="284BB012" w14:textId="77777777" w:rsidR="003D19AA" w:rsidRPr="00965669" w:rsidRDefault="003D19AA" w:rsidP="00550EB6">
            <w:pPr>
              <w:spacing w:before="60" w:after="60"/>
              <w:jc w:val="both"/>
              <w:rPr>
                <w:rFonts w:ascii="Arial" w:eastAsia="Calibri" w:hAnsi="Arial" w:cs="Arial"/>
                <w:b/>
                <w:sz w:val="24"/>
                <w:szCs w:val="24"/>
              </w:rPr>
            </w:pPr>
          </w:p>
        </w:tc>
      </w:tr>
      <w:tr w:rsidR="003D19AA" w:rsidRPr="00965669" w14:paraId="1F918232" w14:textId="77777777" w:rsidTr="00550EB6">
        <w:trPr>
          <w:cantSplit/>
          <w:trHeight w:val="403"/>
        </w:trPr>
        <w:tc>
          <w:tcPr>
            <w:tcW w:w="6514" w:type="dxa"/>
          </w:tcPr>
          <w:p w14:paraId="104B84EB" w14:textId="77777777" w:rsidR="003D19AA" w:rsidRPr="00965669" w:rsidRDefault="003D19AA" w:rsidP="00550EB6">
            <w:pPr>
              <w:spacing w:before="60" w:after="60"/>
              <w:jc w:val="both"/>
              <w:rPr>
                <w:rFonts w:ascii="Arial" w:eastAsia="Calibri" w:hAnsi="Arial" w:cs="Arial"/>
                <w:sz w:val="24"/>
                <w:szCs w:val="24"/>
              </w:rPr>
            </w:pPr>
            <w:r w:rsidRPr="00965669">
              <w:rPr>
                <w:rFonts w:ascii="Arial" w:eastAsia="Calibri" w:hAnsi="Arial" w:cs="Arial"/>
                <w:sz w:val="24"/>
                <w:szCs w:val="24"/>
              </w:rPr>
              <w:t>Any travel costs</w:t>
            </w:r>
          </w:p>
        </w:tc>
        <w:tc>
          <w:tcPr>
            <w:tcW w:w="3076" w:type="dxa"/>
          </w:tcPr>
          <w:p w14:paraId="3C36DB8D" w14:textId="77777777" w:rsidR="003D19AA" w:rsidRPr="00965669" w:rsidRDefault="003D19AA" w:rsidP="00550EB6">
            <w:pPr>
              <w:spacing w:before="60" w:after="60"/>
              <w:jc w:val="both"/>
              <w:rPr>
                <w:rFonts w:ascii="Arial" w:eastAsia="Calibri" w:hAnsi="Arial" w:cs="Arial"/>
                <w:b/>
                <w:sz w:val="24"/>
                <w:szCs w:val="24"/>
              </w:rPr>
            </w:pPr>
          </w:p>
        </w:tc>
      </w:tr>
      <w:tr w:rsidR="003D19AA" w:rsidRPr="00965669" w14:paraId="58C4889F" w14:textId="77777777" w:rsidTr="00550EB6">
        <w:trPr>
          <w:cantSplit/>
          <w:trHeight w:val="409"/>
        </w:trPr>
        <w:tc>
          <w:tcPr>
            <w:tcW w:w="6514" w:type="dxa"/>
          </w:tcPr>
          <w:p w14:paraId="2C3C8711" w14:textId="77777777" w:rsidR="003D19AA" w:rsidRPr="00965669" w:rsidRDefault="003D19AA" w:rsidP="00550EB6">
            <w:pPr>
              <w:spacing w:before="60" w:after="60"/>
              <w:jc w:val="both"/>
              <w:rPr>
                <w:rFonts w:ascii="Arial" w:eastAsia="Calibri" w:hAnsi="Arial" w:cs="Arial"/>
                <w:sz w:val="24"/>
                <w:szCs w:val="24"/>
              </w:rPr>
            </w:pPr>
            <w:r w:rsidRPr="00965669">
              <w:rPr>
                <w:rFonts w:ascii="Arial" w:eastAsia="Calibri" w:hAnsi="Arial" w:cs="Arial"/>
                <w:sz w:val="24"/>
                <w:szCs w:val="24"/>
              </w:rPr>
              <w:t>Other related costs</w:t>
            </w:r>
          </w:p>
        </w:tc>
        <w:tc>
          <w:tcPr>
            <w:tcW w:w="3076" w:type="dxa"/>
          </w:tcPr>
          <w:p w14:paraId="291654EB" w14:textId="77777777" w:rsidR="003D19AA" w:rsidRPr="00965669" w:rsidRDefault="003D19AA" w:rsidP="00550EB6">
            <w:pPr>
              <w:spacing w:before="60" w:after="60"/>
              <w:jc w:val="both"/>
              <w:rPr>
                <w:rFonts w:ascii="Arial" w:eastAsia="Calibri" w:hAnsi="Arial" w:cs="Arial"/>
                <w:b/>
                <w:sz w:val="24"/>
                <w:szCs w:val="24"/>
              </w:rPr>
            </w:pPr>
          </w:p>
        </w:tc>
      </w:tr>
      <w:tr w:rsidR="003D19AA" w:rsidRPr="00965669" w14:paraId="0003B398" w14:textId="77777777" w:rsidTr="00550EB6">
        <w:trPr>
          <w:cantSplit/>
          <w:trHeight w:val="554"/>
        </w:trPr>
        <w:tc>
          <w:tcPr>
            <w:tcW w:w="6514" w:type="dxa"/>
          </w:tcPr>
          <w:p w14:paraId="06BA2005" w14:textId="77777777" w:rsidR="003D19AA" w:rsidRPr="00965669" w:rsidRDefault="003D19AA" w:rsidP="00550EB6">
            <w:pPr>
              <w:spacing w:before="60" w:after="60"/>
              <w:jc w:val="both"/>
              <w:rPr>
                <w:rFonts w:ascii="Arial" w:eastAsia="Calibri" w:hAnsi="Arial" w:cs="Arial"/>
                <w:b/>
                <w:sz w:val="24"/>
                <w:szCs w:val="24"/>
              </w:rPr>
            </w:pPr>
            <w:r w:rsidRPr="00965669">
              <w:rPr>
                <w:rFonts w:ascii="Arial" w:eastAsia="Calibri" w:hAnsi="Arial" w:cs="Arial"/>
                <w:b/>
                <w:sz w:val="24"/>
                <w:szCs w:val="24"/>
              </w:rPr>
              <w:t>TOTAL</w:t>
            </w:r>
          </w:p>
        </w:tc>
        <w:tc>
          <w:tcPr>
            <w:tcW w:w="3076" w:type="dxa"/>
          </w:tcPr>
          <w:p w14:paraId="2D6B14A4" w14:textId="77777777" w:rsidR="003D19AA" w:rsidRPr="00965669" w:rsidRDefault="003D19AA" w:rsidP="00550EB6">
            <w:pPr>
              <w:spacing w:before="60" w:after="60"/>
              <w:jc w:val="both"/>
              <w:rPr>
                <w:rFonts w:ascii="Arial" w:eastAsia="Calibri" w:hAnsi="Arial" w:cs="Arial"/>
                <w:b/>
                <w:sz w:val="24"/>
                <w:szCs w:val="24"/>
              </w:rPr>
            </w:pPr>
          </w:p>
        </w:tc>
      </w:tr>
    </w:tbl>
    <w:p w14:paraId="290D83CB" w14:textId="77777777" w:rsidR="003D19AA" w:rsidRPr="00965669" w:rsidRDefault="003D19AA" w:rsidP="003D19AA">
      <w:pPr>
        <w:spacing w:after="0" w:line="240" w:lineRule="auto"/>
        <w:contextualSpacing/>
        <w:jc w:val="both"/>
        <w:rPr>
          <w:rFonts w:ascii="Arial" w:eastAsia="Times New Roman" w:hAnsi="Arial" w:cs="Arial"/>
          <w:b/>
          <w:color w:val="000000"/>
          <w:sz w:val="24"/>
          <w:szCs w:val="24"/>
          <w:lang w:eastAsia="en-PH"/>
        </w:rPr>
      </w:pPr>
    </w:p>
    <w:p w14:paraId="0685D7B8" w14:textId="77777777" w:rsidR="003D19AA" w:rsidRPr="00965669" w:rsidRDefault="003D19AA" w:rsidP="003D19AA">
      <w:pPr>
        <w:spacing w:after="0" w:line="240" w:lineRule="auto"/>
        <w:contextualSpacing/>
        <w:jc w:val="both"/>
        <w:rPr>
          <w:rFonts w:ascii="Arial" w:eastAsia="Times New Roman" w:hAnsi="Arial" w:cs="Arial"/>
          <w:b/>
          <w:color w:val="000000"/>
          <w:sz w:val="24"/>
          <w:szCs w:val="24"/>
          <w:lang w:eastAsia="en-PH"/>
        </w:rPr>
      </w:pPr>
    </w:p>
    <w:p w14:paraId="57B16E65" w14:textId="77777777" w:rsidR="003D19AA" w:rsidRPr="00965669" w:rsidRDefault="003D19AA" w:rsidP="003D19AA">
      <w:pPr>
        <w:jc w:val="both"/>
        <w:rPr>
          <w:rFonts w:ascii="Arial" w:hAnsi="Arial" w:cs="Arial"/>
          <w:sz w:val="24"/>
          <w:szCs w:val="24"/>
        </w:rPr>
      </w:pPr>
    </w:p>
    <w:p w14:paraId="5DA47384" w14:textId="77777777" w:rsidR="00FF293B" w:rsidRPr="00C82193" w:rsidRDefault="00FF293B" w:rsidP="00FF293B">
      <w:pPr>
        <w:pStyle w:val="NoSpacing"/>
        <w:spacing w:line="360" w:lineRule="auto"/>
        <w:jc w:val="both"/>
        <w:rPr>
          <w:rFonts w:ascii="Arial" w:hAnsi="Arial" w:cs="Arial"/>
          <w:b/>
          <w:bCs/>
          <w:u w:val="single"/>
          <w:lang w:val="en-AU"/>
        </w:rPr>
      </w:pPr>
    </w:p>
    <w:sectPr w:rsidR="00FF293B" w:rsidRPr="00C82193" w:rsidSect="00AB41FB">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53CA" w14:textId="77777777" w:rsidR="0022665F" w:rsidRDefault="0022665F" w:rsidP="00391704">
      <w:pPr>
        <w:spacing w:after="0" w:line="240" w:lineRule="auto"/>
      </w:pPr>
      <w:r>
        <w:separator/>
      </w:r>
    </w:p>
  </w:endnote>
  <w:endnote w:type="continuationSeparator" w:id="0">
    <w:p w14:paraId="41A97BA3" w14:textId="77777777" w:rsidR="0022665F" w:rsidRDefault="0022665F" w:rsidP="0039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3323" w14:textId="77777777" w:rsidR="0022665F" w:rsidRDefault="0022665F" w:rsidP="00391704">
      <w:pPr>
        <w:spacing w:after="0" w:line="240" w:lineRule="auto"/>
      </w:pPr>
      <w:r>
        <w:separator/>
      </w:r>
    </w:p>
  </w:footnote>
  <w:footnote w:type="continuationSeparator" w:id="0">
    <w:p w14:paraId="028DBD0E" w14:textId="77777777" w:rsidR="0022665F" w:rsidRDefault="0022665F" w:rsidP="0039170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EzeVZCSZ" int2:invalidationBookmarkName="" int2:hashCode="RoHRJMxsS3O6q/" int2:id="UdnB4qS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14D"/>
    <w:multiLevelType w:val="hybridMultilevel"/>
    <w:tmpl w:val="4E42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20530"/>
    <w:multiLevelType w:val="hybridMultilevel"/>
    <w:tmpl w:val="460C86D8"/>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7E4F2B"/>
    <w:multiLevelType w:val="hybridMultilevel"/>
    <w:tmpl w:val="24A084B4"/>
    <w:lvl w:ilvl="0" w:tplc="58064088">
      <w:numFmt w:val="bullet"/>
      <w:lvlText w:val=""/>
      <w:lvlJc w:val="left"/>
      <w:pPr>
        <w:ind w:left="790" w:hanging="43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94FCD"/>
    <w:multiLevelType w:val="hybridMultilevel"/>
    <w:tmpl w:val="70A84A1C"/>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F2C2C94"/>
    <w:multiLevelType w:val="hybridMultilevel"/>
    <w:tmpl w:val="B85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EB6381"/>
    <w:multiLevelType w:val="hybridMultilevel"/>
    <w:tmpl w:val="9D72CDEC"/>
    <w:lvl w:ilvl="0" w:tplc="B200351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0D07"/>
    <w:multiLevelType w:val="hybridMultilevel"/>
    <w:tmpl w:val="0762AFA8"/>
    <w:lvl w:ilvl="0" w:tplc="58064088">
      <w:numFmt w:val="bullet"/>
      <w:lvlText w:val=""/>
      <w:lvlJc w:val="left"/>
      <w:pPr>
        <w:ind w:left="790" w:hanging="43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5592F"/>
    <w:multiLevelType w:val="hybridMultilevel"/>
    <w:tmpl w:val="5E14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75C7A"/>
    <w:multiLevelType w:val="hybridMultilevel"/>
    <w:tmpl w:val="D9B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518BD"/>
    <w:multiLevelType w:val="hybridMultilevel"/>
    <w:tmpl w:val="A2A04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E17F3E"/>
    <w:multiLevelType w:val="hybridMultilevel"/>
    <w:tmpl w:val="67C8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ED1520"/>
    <w:multiLevelType w:val="hybridMultilevel"/>
    <w:tmpl w:val="3F2A92E6"/>
    <w:lvl w:ilvl="0" w:tplc="2F3ED080">
      <w:start w:val="1"/>
      <w:numFmt w:val="decimal"/>
      <w:lvlText w:val="%1."/>
      <w:lvlJc w:val="left"/>
      <w:pPr>
        <w:ind w:left="720" w:hanging="360"/>
      </w:pPr>
      <w:rPr>
        <w:rFonts w:asciiTheme="minorHAnsi" w:hAnsiTheme="minorHAnsi" w:cstheme="minorHAnsi" w:hint="default"/>
        <w:b/>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80033EF"/>
    <w:multiLevelType w:val="hybridMultilevel"/>
    <w:tmpl w:val="3480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9210A"/>
    <w:multiLevelType w:val="hybridMultilevel"/>
    <w:tmpl w:val="4EC8A65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5" w15:restartNumberingAfterBreak="0">
    <w:nsid w:val="375A399A"/>
    <w:multiLevelType w:val="hybridMultilevel"/>
    <w:tmpl w:val="03E81E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E971AC"/>
    <w:multiLevelType w:val="multilevel"/>
    <w:tmpl w:val="3634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91B32"/>
    <w:multiLevelType w:val="hybridMultilevel"/>
    <w:tmpl w:val="118ED412"/>
    <w:lvl w:ilvl="0" w:tplc="B200351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E026C"/>
    <w:multiLevelType w:val="hybridMultilevel"/>
    <w:tmpl w:val="33DC043A"/>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A265D67"/>
    <w:multiLevelType w:val="hybridMultilevel"/>
    <w:tmpl w:val="4874E628"/>
    <w:lvl w:ilvl="0" w:tplc="C9962C86">
      <w:start w:val="1"/>
      <w:numFmt w:val="decimal"/>
      <w:lvlText w:val="%1."/>
      <w:lvlJc w:val="left"/>
      <w:pPr>
        <w:ind w:left="720" w:hanging="360"/>
      </w:pPr>
      <w:rPr>
        <w:rFonts w:hint="default"/>
        <w:b/>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1540ED"/>
    <w:multiLevelType w:val="hybridMultilevel"/>
    <w:tmpl w:val="172C3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5D3EE1"/>
    <w:multiLevelType w:val="multilevel"/>
    <w:tmpl w:val="DB60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F7DA0"/>
    <w:multiLevelType w:val="hybridMultilevel"/>
    <w:tmpl w:val="7B90A01A"/>
    <w:lvl w:ilvl="0" w:tplc="0C090005">
      <w:start w:val="1"/>
      <w:numFmt w:val="bullet"/>
      <w:lvlText w:val=""/>
      <w:lvlJc w:val="left"/>
      <w:pPr>
        <w:ind w:left="720" w:hanging="360"/>
      </w:pPr>
      <w:rPr>
        <w:rFonts w:ascii="Wingdings" w:hAnsi="Wingdings" w:hint="default"/>
      </w:rPr>
    </w:lvl>
    <w:lvl w:ilvl="1" w:tplc="D3C4A3AC">
      <w:start w:val="7"/>
      <w:numFmt w:val="bullet"/>
      <w:lvlText w:val="-"/>
      <w:lvlJc w:val="left"/>
      <w:pPr>
        <w:ind w:left="1440" w:hanging="360"/>
      </w:pPr>
      <w:rPr>
        <w:rFonts w:ascii="Courier" w:eastAsia="Times New Roman" w:hAnsi="Courier" w:cs="Courier" w:hint="default"/>
      </w:rPr>
    </w:lvl>
    <w:lvl w:ilvl="2" w:tplc="67B62D88">
      <w:start w:val="11"/>
      <w:numFmt w:val="bullet"/>
      <w:lvlText w:val=""/>
      <w:lvlJc w:val="left"/>
      <w:pPr>
        <w:ind w:left="2160" w:hanging="360"/>
      </w:pPr>
      <w:rPr>
        <w:rFonts w:ascii="Symbol" w:eastAsiaTheme="minorHAnsi" w:hAnsi="Symbo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842DE7"/>
    <w:multiLevelType w:val="multilevel"/>
    <w:tmpl w:val="80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27BE3"/>
    <w:multiLevelType w:val="hybridMultilevel"/>
    <w:tmpl w:val="F4D6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3A205F"/>
    <w:multiLevelType w:val="hybridMultilevel"/>
    <w:tmpl w:val="4A46DCEC"/>
    <w:lvl w:ilvl="0" w:tplc="B200351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36518"/>
    <w:multiLevelType w:val="hybridMultilevel"/>
    <w:tmpl w:val="38C0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2C707B"/>
    <w:multiLevelType w:val="hybridMultilevel"/>
    <w:tmpl w:val="61B4A2DE"/>
    <w:lvl w:ilvl="0" w:tplc="9D66BC06">
      <w:start w:val="1"/>
      <w:numFmt w:val="decimal"/>
      <w:lvlText w:val="%1."/>
      <w:lvlJc w:val="left"/>
      <w:pPr>
        <w:ind w:left="1350" w:hanging="360"/>
      </w:pPr>
      <w:rPr>
        <w:rFonts w:ascii="Arial" w:eastAsia="Times New Roman" w:hAnsi="Arial" w:cs="Arial"/>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C0412A8"/>
    <w:multiLevelType w:val="hybridMultilevel"/>
    <w:tmpl w:val="5E72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BC031C"/>
    <w:multiLevelType w:val="hybridMultilevel"/>
    <w:tmpl w:val="1346B15A"/>
    <w:lvl w:ilvl="0" w:tplc="B200351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31ECC"/>
    <w:multiLevelType w:val="hybridMultilevel"/>
    <w:tmpl w:val="0A104C0A"/>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320E57"/>
    <w:multiLevelType w:val="hybridMultilevel"/>
    <w:tmpl w:val="95B0F42C"/>
    <w:lvl w:ilvl="0" w:tplc="B200351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20754"/>
    <w:multiLevelType w:val="hybridMultilevel"/>
    <w:tmpl w:val="AC18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5" w15:restartNumberingAfterBreak="0">
    <w:nsid w:val="76754612"/>
    <w:multiLevelType w:val="multilevel"/>
    <w:tmpl w:val="BAA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430909"/>
    <w:multiLevelType w:val="hybridMultilevel"/>
    <w:tmpl w:val="D700CF0E"/>
    <w:lvl w:ilvl="0" w:tplc="6E76261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E3A597B"/>
    <w:multiLevelType w:val="hybridMultilevel"/>
    <w:tmpl w:val="7CC8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654766">
    <w:abstractNumId w:val="19"/>
  </w:num>
  <w:num w:numId="2" w16cid:durableId="1631014819">
    <w:abstractNumId w:val="28"/>
  </w:num>
  <w:num w:numId="3" w16cid:durableId="1247613794">
    <w:abstractNumId w:val="11"/>
  </w:num>
  <w:num w:numId="4" w16cid:durableId="1639266858">
    <w:abstractNumId w:val="9"/>
  </w:num>
  <w:num w:numId="5" w16cid:durableId="730613976">
    <w:abstractNumId w:val="13"/>
  </w:num>
  <w:num w:numId="6" w16cid:durableId="910164603">
    <w:abstractNumId w:val="36"/>
  </w:num>
  <w:num w:numId="7" w16cid:durableId="1987777851">
    <w:abstractNumId w:val="30"/>
  </w:num>
  <w:num w:numId="8" w16cid:durableId="678241232">
    <w:abstractNumId w:val="14"/>
  </w:num>
  <w:num w:numId="9" w16cid:durableId="1578323092">
    <w:abstractNumId w:val="0"/>
  </w:num>
  <w:num w:numId="10" w16cid:durableId="666904197">
    <w:abstractNumId w:val="1"/>
  </w:num>
  <w:num w:numId="11" w16cid:durableId="273252314">
    <w:abstractNumId w:val="3"/>
  </w:num>
  <w:num w:numId="12" w16cid:durableId="114259199">
    <w:abstractNumId w:val="22"/>
  </w:num>
  <w:num w:numId="13" w16cid:durableId="629826148">
    <w:abstractNumId w:val="18"/>
  </w:num>
  <w:num w:numId="14" w16cid:durableId="219052559">
    <w:abstractNumId w:val="15"/>
  </w:num>
  <w:num w:numId="15" w16cid:durableId="619265676">
    <w:abstractNumId w:val="8"/>
  </w:num>
  <w:num w:numId="16" w16cid:durableId="1272712859">
    <w:abstractNumId w:val="2"/>
  </w:num>
  <w:num w:numId="17" w16cid:durableId="1666736352">
    <w:abstractNumId w:val="35"/>
  </w:num>
  <w:num w:numId="18" w16cid:durableId="1857497527">
    <w:abstractNumId w:val="7"/>
  </w:num>
  <w:num w:numId="19" w16cid:durableId="1154105092">
    <w:abstractNumId w:val="6"/>
  </w:num>
  <w:num w:numId="20" w16cid:durableId="2126656964">
    <w:abstractNumId w:val="25"/>
  </w:num>
  <w:num w:numId="21" w16cid:durableId="993535221">
    <w:abstractNumId w:val="29"/>
  </w:num>
  <w:num w:numId="22" w16cid:durableId="1308977287">
    <w:abstractNumId w:val="31"/>
  </w:num>
  <w:num w:numId="23" w16cid:durableId="201987021">
    <w:abstractNumId w:val="16"/>
  </w:num>
  <w:num w:numId="24" w16cid:durableId="2097705189">
    <w:abstractNumId w:val="21"/>
  </w:num>
  <w:num w:numId="25" w16cid:durableId="1994143528">
    <w:abstractNumId w:val="17"/>
  </w:num>
  <w:num w:numId="26" w16cid:durableId="2092584687">
    <w:abstractNumId w:val="23"/>
  </w:num>
  <w:num w:numId="27" w16cid:durableId="2061635267">
    <w:abstractNumId w:val="10"/>
  </w:num>
  <w:num w:numId="28" w16cid:durableId="1870296485">
    <w:abstractNumId w:val="26"/>
  </w:num>
  <w:num w:numId="29" w16cid:durableId="1773475970">
    <w:abstractNumId w:val="32"/>
  </w:num>
  <w:num w:numId="30" w16cid:durableId="1006445198">
    <w:abstractNumId w:val="4"/>
  </w:num>
  <w:num w:numId="31" w16cid:durableId="1304315377">
    <w:abstractNumId w:val="24"/>
  </w:num>
  <w:num w:numId="32" w16cid:durableId="31003890">
    <w:abstractNumId w:val="20"/>
  </w:num>
  <w:num w:numId="33" w16cid:durableId="1681078405">
    <w:abstractNumId w:val="5"/>
  </w:num>
  <w:num w:numId="34" w16cid:durableId="2087335420">
    <w:abstractNumId w:val="34"/>
  </w:num>
  <w:num w:numId="35" w16cid:durableId="1139810851">
    <w:abstractNumId w:val="33"/>
  </w:num>
  <w:num w:numId="36" w16cid:durableId="1427313642">
    <w:abstractNumId w:val="37"/>
  </w:num>
  <w:num w:numId="37" w16cid:durableId="781846465">
    <w:abstractNumId w:val="27"/>
  </w:num>
  <w:num w:numId="38" w16cid:durableId="1085345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0MbE0MjE2NTAytzRV0lEKTi0uzszPAymwqAUA+jWvFSwAAAA="/>
  </w:docVars>
  <w:rsids>
    <w:rsidRoot w:val="00205BD5"/>
    <w:rsid w:val="000063C1"/>
    <w:rsid w:val="00014906"/>
    <w:rsid w:val="00016F31"/>
    <w:rsid w:val="000205D7"/>
    <w:rsid w:val="0002145B"/>
    <w:rsid w:val="0005728C"/>
    <w:rsid w:val="00096A98"/>
    <w:rsid w:val="000B026C"/>
    <w:rsid w:val="000C0D37"/>
    <w:rsid w:val="000C6DCB"/>
    <w:rsid w:val="000F4E75"/>
    <w:rsid w:val="001100A1"/>
    <w:rsid w:val="00115930"/>
    <w:rsid w:val="0016177E"/>
    <w:rsid w:val="0017744F"/>
    <w:rsid w:val="00197AA4"/>
    <w:rsid w:val="001B31E6"/>
    <w:rsid w:val="001B350F"/>
    <w:rsid w:val="001C4EF5"/>
    <w:rsid w:val="001C7C05"/>
    <w:rsid w:val="001D0DD1"/>
    <w:rsid w:val="001D60A2"/>
    <w:rsid w:val="001F0045"/>
    <w:rsid w:val="001F5F22"/>
    <w:rsid w:val="00202F1E"/>
    <w:rsid w:val="00205BD5"/>
    <w:rsid w:val="0020768D"/>
    <w:rsid w:val="00213B6A"/>
    <w:rsid w:val="00214A6E"/>
    <w:rsid w:val="0021649D"/>
    <w:rsid w:val="00224AB0"/>
    <w:rsid w:val="0022665F"/>
    <w:rsid w:val="00227172"/>
    <w:rsid w:val="00227DD3"/>
    <w:rsid w:val="00267709"/>
    <w:rsid w:val="00272A4F"/>
    <w:rsid w:val="00275D74"/>
    <w:rsid w:val="00286350"/>
    <w:rsid w:val="0029425A"/>
    <w:rsid w:val="002C56B8"/>
    <w:rsid w:val="002D0C55"/>
    <w:rsid w:val="002D34CD"/>
    <w:rsid w:val="002E6563"/>
    <w:rsid w:val="002E789F"/>
    <w:rsid w:val="002F4835"/>
    <w:rsid w:val="00303C20"/>
    <w:rsid w:val="003135E0"/>
    <w:rsid w:val="00314E1A"/>
    <w:rsid w:val="003353B4"/>
    <w:rsid w:val="0034668C"/>
    <w:rsid w:val="00353B58"/>
    <w:rsid w:val="0036376C"/>
    <w:rsid w:val="003708D5"/>
    <w:rsid w:val="00390544"/>
    <w:rsid w:val="00391704"/>
    <w:rsid w:val="003B147E"/>
    <w:rsid w:val="003D19AA"/>
    <w:rsid w:val="003E295F"/>
    <w:rsid w:val="003E5908"/>
    <w:rsid w:val="00400646"/>
    <w:rsid w:val="004017E0"/>
    <w:rsid w:val="00411203"/>
    <w:rsid w:val="00416C0A"/>
    <w:rsid w:val="00433786"/>
    <w:rsid w:val="004437E0"/>
    <w:rsid w:val="00456162"/>
    <w:rsid w:val="004751D1"/>
    <w:rsid w:val="00491905"/>
    <w:rsid w:val="00491926"/>
    <w:rsid w:val="004B27EE"/>
    <w:rsid w:val="004B3835"/>
    <w:rsid w:val="004B7CC0"/>
    <w:rsid w:val="004D0A3C"/>
    <w:rsid w:val="004E067C"/>
    <w:rsid w:val="004F1B89"/>
    <w:rsid w:val="004F1EB5"/>
    <w:rsid w:val="004F2A80"/>
    <w:rsid w:val="004F60EB"/>
    <w:rsid w:val="005202D9"/>
    <w:rsid w:val="00535D2C"/>
    <w:rsid w:val="0055316D"/>
    <w:rsid w:val="005658BF"/>
    <w:rsid w:val="0057687F"/>
    <w:rsid w:val="00586D57"/>
    <w:rsid w:val="00596A4B"/>
    <w:rsid w:val="005A3547"/>
    <w:rsid w:val="005B550C"/>
    <w:rsid w:val="005C4D90"/>
    <w:rsid w:val="00612D26"/>
    <w:rsid w:val="00620BE4"/>
    <w:rsid w:val="00620C33"/>
    <w:rsid w:val="00621F73"/>
    <w:rsid w:val="00632464"/>
    <w:rsid w:val="00634C29"/>
    <w:rsid w:val="006430DC"/>
    <w:rsid w:val="00652EB0"/>
    <w:rsid w:val="006619B5"/>
    <w:rsid w:val="00665899"/>
    <w:rsid w:val="00675C42"/>
    <w:rsid w:val="006A3805"/>
    <w:rsid w:val="006B4075"/>
    <w:rsid w:val="006C1BB6"/>
    <w:rsid w:val="006D4B50"/>
    <w:rsid w:val="006F7F34"/>
    <w:rsid w:val="00717A13"/>
    <w:rsid w:val="00727B04"/>
    <w:rsid w:val="00750639"/>
    <w:rsid w:val="007543E6"/>
    <w:rsid w:val="007920A4"/>
    <w:rsid w:val="007A0EDE"/>
    <w:rsid w:val="007B42D1"/>
    <w:rsid w:val="007C35F5"/>
    <w:rsid w:val="007D4F6C"/>
    <w:rsid w:val="007E6139"/>
    <w:rsid w:val="007E7121"/>
    <w:rsid w:val="007F1D6B"/>
    <w:rsid w:val="007F7064"/>
    <w:rsid w:val="00802B91"/>
    <w:rsid w:val="0080376C"/>
    <w:rsid w:val="00824E57"/>
    <w:rsid w:val="008334B9"/>
    <w:rsid w:val="0083470A"/>
    <w:rsid w:val="008379A2"/>
    <w:rsid w:val="00853ED8"/>
    <w:rsid w:val="00862272"/>
    <w:rsid w:val="008666EF"/>
    <w:rsid w:val="008B5214"/>
    <w:rsid w:val="008C0467"/>
    <w:rsid w:val="008C6F54"/>
    <w:rsid w:val="008D551B"/>
    <w:rsid w:val="008D6E6D"/>
    <w:rsid w:val="008F1680"/>
    <w:rsid w:val="00901F5D"/>
    <w:rsid w:val="00917A88"/>
    <w:rsid w:val="009230AC"/>
    <w:rsid w:val="00940D03"/>
    <w:rsid w:val="00967EEE"/>
    <w:rsid w:val="00975657"/>
    <w:rsid w:val="009969F3"/>
    <w:rsid w:val="009D2E81"/>
    <w:rsid w:val="009E39EE"/>
    <w:rsid w:val="009E5484"/>
    <w:rsid w:val="009F5F10"/>
    <w:rsid w:val="00A068E5"/>
    <w:rsid w:val="00A3336F"/>
    <w:rsid w:val="00A37D0A"/>
    <w:rsid w:val="00A43D25"/>
    <w:rsid w:val="00A701D3"/>
    <w:rsid w:val="00A73B28"/>
    <w:rsid w:val="00A77CA8"/>
    <w:rsid w:val="00A80FAC"/>
    <w:rsid w:val="00A91BAE"/>
    <w:rsid w:val="00A93434"/>
    <w:rsid w:val="00AA1684"/>
    <w:rsid w:val="00AB41FB"/>
    <w:rsid w:val="00AC5D9C"/>
    <w:rsid w:val="00AE03A6"/>
    <w:rsid w:val="00B05FB1"/>
    <w:rsid w:val="00B12CEA"/>
    <w:rsid w:val="00B5735B"/>
    <w:rsid w:val="00B63A68"/>
    <w:rsid w:val="00BA2588"/>
    <w:rsid w:val="00BB1A29"/>
    <w:rsid w:val="00BC5FD0"/>
    <w:rsid w:val="00BD16B8"/>
    <w:rsid w:val="00BE14A2"/>
    <w:rsid w:val="00BE1BA5"/>
    <w:rsid w:val="00C1285D"/>
    <w:rsid w:val="00C1769D"/>
    <w:rsid w:val="00C3672E"/>
    <w:rsid w:val="00C82193"/>
    <w:rsid w:val="00CD2047"/>
    <w:rsid w:val="00CD4B6B"/>
    <w:rsid w:val="00D11852"/>
    <w:rsid w:val="00D122B9"/>
    <w:rsid w:val="00D13D53"/>
    <w:rsid w:val="00D25559"/>
    <w:rsid w:val="00D332DE"/>
    <w:rsid w:val="00D459C7"/>
    <w:rsid w:val="00D54FA4"/>
    <w:rsid w:val="00D65705"/>
    <w:rsid w:val="00D8309B"/>
    <w:rsid w:val="00D929CA"/>
    <w:rsid w:val="00D95690"/>
    <w:rsid w:val="00DA18E2"/>
    <w:rsid w:val="00DA321E"/>
    <w:rsid w:val="00DC2C6A"/>
    <w:rsid w:val="00DD41E4"/>
    <w:rsid w:val="00DE04D3"/>
    <w:rsid w:val="00DE661B"/>
    <w:rsid w:val="00DE7BDA"/>
    <w:rsid w:val="00E01304"/>
    <w:rsid w:val="00E36659"/>
    <w:rsid w:val="00E70BCE"/>
    <w:rsid w:val="00E8182C"/>
    <w:rsid w:val="00E96C61"/>
    <w:rsid w:val="00EA15AC"/>
    <w:rsid w:val="00EE0289"/>
    <w:rsid w:val="00EE1DB8"/>
    <w:rsid w:val="00F0508F"/>
    <w:rsid w:val="00F17C16"/>
    <w:rsid w:val="00F2123E"/>
    <w:rsid w:val="00F3060F"/>
    <w:rsid w:val="00F719C5"/>
    <w:rsid w:val="00F86F29"/>
    <w:rsid w:val="00FC03DC"/>
    <w:rsid w:val="00FC3D35"/>
    <w:rsid w:val="00FC4146"/>
    <w:rsid w:val="00FD3244"/>
    <w:rsid w:val="00FE4887"/>
    <w:rsid w:val="00FE5085"/>
    <w:rsid w:val="00FF293B"/>
    <w:rsid w:val="00FF2C62"/>
    <w:rsid w:val="02DD4097"/>
    <w:rsid w:val="1446B6C6"/>
    <w:rsid w:val="14F5200E"/>
    <w:rsid w:val="24D4A8C8"/>
    <w:rsid w:val="274A6556"/>
    <w:rsid w:val="3876CBBD"/>
    <w:rsid w:val="3AE31F4D"/>
    <w:rsid w:val="3B942FDF"/>
    <w:rsid w:val="3F871CF7"/>
    <w:rsid w:val="40035259"/>
    <w:rsid w:val="41221848"/>
    <w:rsid w:val="42092985"/>
    <w:rsid w:val="45007ED2"/>
    <w:rsid w:val="4A979C15"/>
    <w:rsid w:val="4E005845"/>
    <w:rsid w:val="4E6637BC"/>
    <w:rsid w:val="5281E032"/>
    <w:rsid w:val="5AAD8932"/>
    <w:rsid w:val="6368017A"/>
    <w:rsid w:val="67AB3FFC"/>
    <w:rsid w:val="6D60CBC1"/>
    <w:rsid w:val="756C400C"/>
    <w:rsid w:val="7C2AB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E183F"/>
  <w15:chartTrackingRefBased/>
  <w15:docId w15:val="{9864409C-7473-41E3-83F6-664F2A47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Akapit z listą BS,WB Para,Bullet1,Normal 1,List Paragraph 1,NumberedParas,Lapis Bulleted List,First level bullet,AB List 1,Bullet Points,Body Indented,Lists,TOC style,lp1,ProcessA,Loetelu,列出段落"/>
    <w:basedOn w:val="Normal"/>
    <w:link w:val="ListParagraphChar"/>
    <w:uiPriority w:val="34"/>
    <w:qFormat/>
    <w:rsid w:val="00F0508F"/>
    <w:pPr>
      <w:ind w:left="720"/>
      <w:contextualSpacing/>
    </w:pPr>
  </w:style>
  <w:style w:type="character" w:styleId="Hyperlink">
    <w:name w:val="Hyperlink"/>
    <w:basedOn w:val="DefaultParagraphFont"/>
    <w:uiPriority w:val="99"/>
    <w:unhideWhenUsed/>
    <w:rsid w:val="006F7F34"/>
    <w:rPr>
      <w:color w:val="0000FF" w:themeColor="hyperlink"/>
      <w:u w:val="single"/>
    </w:rPr>
  </w:style>
  <w:style w:type="paragraph" w:styleId="BalloonText">
    <w:name w:val="Balloon Text"/>
    <w:basedOn w:val="Normal"/>
    <w:link w:val="BalloonTextChar"/>
    <w:uiPriority w:val="99"/>
    <w:semiHidden/>
    <w:unhideWhenUsed/>
    <w:rsid w:val="00C36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72E"/>
    <w:rPr>
      <w:rFonts w:ascii="Segoe UI" w:hAnsi="Segoe UI" w:cs="Segoe UI"/>
      <w:sz w:val="18"/>
      <w:szCs w:val="18"/>
    </w:rPr>
  </w:style>
  <w:style w:type="paragraph" w:styleId="Header">
    <w:name w:val="header"/>
    <w:basedOn w:val="Normal"/>
    <w:link w:val="HeaderChar"/>
    <w:uiPriority w:val="99"/>
    <w:unhideWhenUsed/>
    <w:rsid w:val="00391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704"/>
  </w:style>
  <w:style w:type="paragraph" w:styleId="Footer">
    <w:name w:val="footer"/>
    <w:basedOn w:val="Normal"/>
    <w:link w:val="FooterChar"/>
    <w:uiPriority w:val="99"/>
    <w:unhideWhenUsed/>
    <w:rsid w:val="00391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704"/>
  </w:style>
  <w:style w:type="paragraph" w:styleId="NoSpacing">
    <w:name w:val="No Spacing"/>
    <w:uiPriority w:val="1"/>
    <w:qFormat/>
    <w:rsid w:val="0057687F"/>
    <w:pPr>
      <w:spacing w:after="0" w:line="240" w:lineRule="auto"/>
    </w:pPr>
  </w:style>
  <w:style w:type="character" w:styleId="CommentReference">
    <w:name w:val="annotation reference"/>
    <w:basedOn w:val="DefaultParagraphFont"/>
    <w:uiPriority w:val="99"/>
    <w:semiHidden/>
    <w:unhideWhenUsed/>
    <w:rsid w:val="00DE04D3"/>
    <w:rPr>
      <w:sz w:val="16"/>
      <w:szCs w:val="16"/>
    </w:rPr>
  </w:style>
  <w:style w:type="paragraph" w:styleId="CommentText">
    <w:name w:val="annotation text"/>
    <w:basedOn w:val="Normal"/>
    <w:link w:val="CommentTextChar"/>
    <w:uiPriority w:val="99"/>
    <w:unhideWhenUsed/>
    <w:rsid w:val="00DE04D3"/>
    <w:pPr>
      <w:spacing w:line="240" w:lineRule="auto"/>
    </w:pPr>
    <w:rPr>
      <w:sz w:val="20"/>
      <w:szCs w:val="20"/>
    </w:rPr>
  </w:style>
  <w:style w:type="character" w:customStyle="1" w:styleId="CommentTextChar">
    <w:name w:val="Comment Text Char"/>
    <w:basedOn w:val="DefaultParagraphFont"/>
    <w:link w:val="CommentText"/>
    <w:uiPriority w:val="99"/>
    <w:rsid w:val="00DE04D3"/>
    <w:rPr>
      <w:sz w:val="20"/>
      <w:szCs w:val="20"/>
    </w:rPr>
  </w:style>
  <w:style w:type="paragraph" w:styleId="CommentSubject">
    <w:name w:val="annotation subject"/>
    <w:basedOn w:val="CommentText"/>
    <w:next w:val="CommentText"/>
    <w:link w:val="CommentSubjectChar"/>
    <w:uiPriority w:val="99"/>
    <w:semiHidden/>
    <w:unhideWhenUsed/>
    <w:rsid w:val="00DE04D3"/>
    <w:rPr>
      <w:b/>
      <w:bCs/>
    </w:rPr>
  </w:style>
  <w:style w:type="character" w:customStyle="1" w:styleId="CommentSubjectChar">
    <w:name w:val="Comment Subject Char"/>
    <w:basedOn w:val="CommentTextChar"/>
    <w:link w:val="CommentSubject"/>
    <w:uiPriority w:val="99"/>
    <w:semiHidden/>
    <w:rsid w:val="00DE04D3"/>
    <w:rPr>
      <w:b/>
      <w:bCs/>
      <w:sz w:val="20"/>
      <w:szCs w:val="20"/>
    </w:rPr>
  </w:style>
  <w:style w:type="character" w:styleId="FollowedHyperlink">
    <w:name w:val="FollowedHyperlink"/>
    <w:basedOn w:val="DefaultParagraphFont"/>
    <w:uiPriority w:val="99"/>
    <w:semiHidden/>
    <w:unhideWhenUsed/>
    <w:rsid w:val="00E36659"/>
    <w:rPr>
      <w:color w:val="800080" w:themeColor="followedHyperlink"/>
      <w:u w:val="single"/>
    </w:rPr>
  </w:style>
  <w:style w:type="table" w:styleId="TableGrid">
    <w:name w:val="Table Grid"/>
    <w:basedOn w:val="TableNormal"/>
    <w:uiPriority w:val="59"/>
    <w:rsid w:val="007D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First level bullet Char,AB List 1 Char,lp1 Char"/>
    <w:link w:val="ListParagraph"/>
    <w:uiPriority w:val="34"/>
    <w:qFormat/>
    <w:rsid w:val="005A3547"/>
  </w:style>
  <w:style w:type="paragraph" w:styleId="NormalWeb">
    <w:name w:val="Normal (Web)"/>
    <w:basedOn w:val="Normal"/>
    <w:uiPriority w:val="99"/>
    <w:semiHidden/>
    <w:unhideWhenUsed/>
    <w:rsid w:val="007A0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91905"/>
    <w:rPr>
      <w:color w:val="605E5C"/>
      <w:shd w:val="clear" w:color="auto" w:fill="E1DFDD"/>
    </w:rPr>
  </w:style>
  <w:style w:type="paragraph" w:styleId="Revision">
    <w:name w:val="Revision"/>
    <w:hidden/>
    <w:uiPriority w:val="99"/>
    <w:semiHidden/>
    <w:rsid w:val="00491905"/>
    <w:pPr>
      <w:spacing w:after="0" w:line="240" w:lineRule="auto"/>
    </w:pPr>
  </w:style>
  <w:style w:type="table" w:customStyle="1" w:styleId="TableGrid2">
    <w:name w:val="Table Grid2"/>
    <w:basedOn w:val="TableNormal"/>
    <w:next w:val="TableGrid"/>
    <w:rsid w:val="003D19A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0624">
      <w:bodyDiv w:val="1"/>
      <w:marLeft w:val="0"/>
      <w:marRight w:val="0"/>
      <w:marTop w:val="0"/>
      <w:marBottom w:val="0"/>
      <w:divBdr>
        <w:top w:val="none" w:sz="0" w:space="0" w:color="auto"/>
        <w:left w:val="none" w:sz="0" w:space="0" w:color="auto"/>
        <w:bottom w:val="none" w:sz="0" w:space="0" w:color="auto"/>
        <w:right w:val="none" w:sz="0" w:space="0" w:color="auto"/>
      </w:divBdr>
      <w:divsChild>
        <w:div w:id="1732575332">
          <w:marLeft w:val="288"/>
          <w:marRight w:val="0"/>
          <w:marTop w:val="180"/>
          <w:marBottom w:val="0"/>
          <w:divBdr>
            <w:top w:val="none" w:sz="0" w:space="0" w:color="auto"/>
            <w:left w:val="none" w:sz="0" w:space="0" w:color="auto"/>
            <w:bottom w:val="none" w:sz="0" w:space="0" w:color="auto"/>
            <w:right w:val="none" w:sz="0" w:space="0" w:color="auto"/>
          </w:divBdr>
        </w:div>
      </w:divsChild>
    </w:div>
    <w:div w:id="67458902">
      <w:bodyDiv w:val="1"/>
      <w:marLeft w:val="0"/>
      <w:marRight w:val="0"/>
      <w:marTop w:val="0"/>
      <w:marBottom w:val="0"/>
      <w:divBdr>
        <w:top w:val="none" w:sz="0" w:space="0" w:color="auto"/>
        <w:left w:val="none" w:sz="0" w:space="0" w:color="auto"/>
        <w:bottom w:val="none" w:sz="0" w:space="0" w:color="auto"/>
        <w:right w:val="none" w:sz="0" w:space="0" w:color="auto"/>
      </w:divBdr>
    </w:div>
    <w:div w:id="573049684">
      <w:bodyDiv w:val="1"/>
      <w:marLeft w:val="0"/>
      <w:marRight w:val="0"/>
      <w:marTop w:val="0"/>
      <w:marBottom w:val="0"/>
      <w:divBdr>
        <w:top w:val="none" w:sz="0" w:space="0" w:color="auto"/>
        <w:left w:val="none" w:sz="0" w:space="0" w:color="auto"/>
        <w:bottom w:val="none" w:sz="0" w:space="0" w:color="auto"/>
        <w:right w:val="none" w:sz="0" w:space="0" w:color="auto"/>
      </w:divBdr>
    </w:div>
    <w:div w:id="588467249">
      <w:bodyDiv w:val="1"/>
      <w:marLeft w:val="0"/>
      <w:marRight w:val="0"/>
      <w:marTop w:val="0"/>
      <w:marBottom w:val="0"/>
      <w:divBdr>
        <w:top w:val="none" w:sz="0" w:space="0" w:color="auto"/>
        <w:left w:val="none" w:sz="0" w:space="0" w:color="auto"/>
        <w:bottom w:val="none" w:sz="0" w:space="0" w:color="auto"/>
        <w:right w:val="none" w:sz="0" w:space="0" w:color="auto"/>
      </w:divBdr>
    </w:div>
    <w:div w:id="952596353">
      <w:bodyDiv w:val="1"/>
      <w:marLeft w:val="0"/>
      <w:marRight w:val="0"/>
      <w:marTop w:val="0"/>
      <w:marBottom w:val="0"/>
      <w:divBdr>
        <w:top w:val="none" w:sz="0" w:space="0" w:color="auto"/>
        <w:left w:val="none" w:sz="0" w:space="0" w:color="auto"/>
        <w:bottom w:val="none" w:sz="0" w:space="0" w:color="auto"/>
        <w:right w:val="none" w:sz="0" w:space="0" w:color="auto"/>
      </w:divBdr>
      <w:divsChild>
        <w:div w:id="883057739">
          <w:marLeft w:val="288"/>
          <w:marRight w:val="0"/>
          <w:marTop w:val="180"/>
          <w:marBottom w:val="0"/>
          <w:divBdr>
            <w:top w:val="none" w:sz="0" w:space="0" w:color="auto"/>
            <w:left w:val="none" w:sz="0" w:space="0" w:color="auto"/>
            <w:bottom w:val="none" w:sz="0" w:space="0" w:color="auto"/>
            <w:right w:val="none" w:sz="0" w:space="0" w:color="auto"/>
          </w:divBdr>
        </w:div>
      </w:divsChild>
    </w:div>
    <w:div w:id="1034312710">
      <w:bodyDiv w:val="1"/>
      <w:marLeft w:val="0"/>
      <w:marRight w:val="0"/>
      <w:marTop w:val="0"/>
      <w:marBottom w:val="0"/>
      <w:divBdr>
        <w:top w:val="none" w:sz="0" w:space="0" w:color="auto"/>
        <w:left w:val="none" w:sz="0" w:space="0" w:color="auto"/>
        <w:bottom w:val="none" w:sz="0" w:space="0" w:color="auto"/>
        <w:right w:val="none" w:sz="0" w:space="0" w:color="auto"/>
      </w:divBdr>
    </w:div>
    <w:div w:id="1061904049">
      <w:bodyDiv w:val="1"/>
      <w:marLeft w:val="0"/>
      <w:marRight w:val="0"/>
      <w:marTop w:val="0"/>
      <w:marBottom w:val="0"/>
      <w:divBdr>
        <w:top w:val="none" w:sz="0" w:space="0" w:color="auto"/>
        <w:left w:val="none" w:sz="0" w:space="0" w:color="auto"/>
        <w:bottom w:val="none" w:sz="0" w:space="0" w:color="auto"/>
        <w:right w:val="none" w:sz="0" w:space="0" w:color="auto"/>
      </w:divBdr>
    </w:div>
    <w:div w:id="1419059110">
      <w:bodyDiv w:val="1"/>
      <w:marLeft w:val="0"/>
      <w:marRight w:val="0"/>
      <w:marTop w:val="0"/>
      <w:marBottom w:val="0"/>
      <w:divBdr>
        <w:top w:val="none" w:sz="0" w:space="0" w:color="auto"/>
        <w:left w:val="none" w:sz="0" w:space="0" w:color="auto"/>
        <w:bottom w:val="none" w:sz="0" w:space="0" w:color="auto"/>
        <w:right w:val="none" w:sz="0" w:space="0" w:color="auto"/>
      </w:divBdr>
    </w:div>
    <w:div w:id="1564607392">
      <w:bodyDiv w:val="1"/>
      <w:marLeft w:val="0"/>
      <w:marRight w:val="0"/>
      <w:marTop w:val="0"/>
      <w:marBottom w:val="0"/>
      <w:divBdr>
        <w:top w:val="none" w:sz="0" w:space="0" w:color="auto"/>
        <w:left w:val="none" w:sz="0" w:space="0" w:color="auto"/>
        <w:bottom w:val="none" w:sz="0" w:space="0" w:color="auto"/>
        <w:right w:val="none" w:sz="0" w:space="0" w:color="auto"/>
      </w:divBdr>
    </w:div>
    <w:div w:id="1974405894">
      <w:bodyDiv w:val="1"/>
      <w:marLeft w:val="0"/>
      <w:marRight w:val="0"/>
      <w:marTop w:val="0"/>
      <w:marBottom w:val="0"/>
      <w:divBdr>
        <w:top w:val="none" w:sz="0" w:space="0" w:color="auto"/>
        <w:left w:val="none" w:sz="0" w:space="0" w:color="auto"/>
        <w:bottom w:val="none" w:sz="0" w:space="0" w:color="auto"/>
        <w:right w:val="none" w:sz="0" w:space="0" w:color="auto"/>
      </w:divBdr>
      <w:divsChild>
        <w:div w:id="1565796761">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procurement@spto.org" TargetMode="External"/><Relationship Id="rId4" Type="http://schemas.openxmlformats.org/officeDocument/2006/relationships/settings" Target="settings.xml"/><Relationship Id="rId9" Type="http://schemas.openxmlformats.org/officeDocument/2006/relationships/hyperlink" Target="mailto:procurement@spt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18EA-1862-454F-9C56-718C6AAF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2342</Words>
  <Characters>14579</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Benji Shaw</dc:creator>
  <cp:keywords/>
  <dc:description/>
  <cp:lastModifiedBy>Salote Nata</cp:lastModifiedBy>
  <cp:revision>2</cp:revision>
  <cp:lastPrinted>2022-07-20T21:20:00Z</cp:lastPrinted>
  <dcterms:created xsi:type="dcterms:W3CDTF">2024-06-26T03:38:00Z</dcterms:created>
  <dcterms:modified xsi:type="dcterms:W3CDTF">2024-06-26T03:38:00Z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63a9a4bd75d69c312b703bd2abe269cd8b2657118d1926e57bde28949f2ad81c</vt:lpwstr>
  </property>
</Properties>
</file>